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84DF" w14:textId="77777777" w:rsidR="00AE1F32" w:rsidRDefault="00AE1F32" w:rsidP="00AE1F32">
      <w:pPr>
        <w:jc w:val="center"/>
        <w:rPr>
          <w:b/>
          <w:bCs/>
          <w:sz w:val="28"/>
          <w:szCs w:val="28"/>
        </w:rPr>
      </w:pPr>
      <w:r w:rsidRPr="00ED3A46">
        <w:rPr>
          <w:b/>
          <w:bCs/>
          <w:sz w:val="28"/>
          <w:szCs w:val="28"/>
        </w:rPr>
        <w:t>Avtalsrörelse 2027</w:t>
      </w:r>
    </w:p>
    <w:p w14:paraId="0EDF46DE" w14:textId="77777777" w:rsidR="00AE1F32" w:rsidRDefault="00AE1F32" w:rsidP="00AE1F32">
      <w:pPr>
        <w:jc w:val="center"/>
        <w:rPr>
          <w:b/>
          <w:bCs/>
          <w:sz w:val="28"/>
          <w:szCs w:val="28"/>
        </w:rPr>
      </w:pPr>
    </w:p>
    <w:p w14:paraId="26AE5CD6" w14:textId="3E9BB5AA" w:rsidR="00AE1F32" w:rsidRPr="00A71887" w:rsidRDefault="00AE1F32" w:rsidP="001F0052">
      <w:pPr>
        <w:pBdr>
          <w:bottom w:val="single" w:sz="6" w:space="1" w:color="auto"/>
        </w:pBdr>
        <w:spacing w:line="240" w:lineRule="auto"/>
      </w:pPr>
      <w:r w:rsidRPr="00A71887">
        <w:t xml:space="preserve">Arbetsplats: </w:t>
      </w:r>
      <w:r w:rsidR="00183A16">
        <w:tab/>
      </w:r>
      <w:r w:rsidR="00183A16">
        <w:tab/>
        <w:t>Avtal:</w:t>
      </w:r>
    </w:p>
    <w:p w14:paraId="7DE43D10" w14:textId="77777777" w:rsidR="00AE1F32" w:rsidRDefault="00AE1F32" w:rsidP="001F0052">
      <w:pPr>
        <w:spacing w:line="240" w:lineRule="auto"/>
        <w:rPr>
          <w:b/>
          <w:bCs/>
        </w:rPr>
      </w:pPr>
    </w:p>
    <w:p w14:paraId="3807984F" w14:textId="77777777" w:rsidR="00AE1F32" w:rsidRPr="007953B1" w:rsidRDefault="00AE1F32" w:rsidP="001F0052">
      <w:pPr>
        <w:spacing w:line="240" w:lineRule="auto"/>
        <w:rPr>
          <w:b/>
          <w:bCs/>
        </w:rPr>
      </w:pPr>
      <w:r>
        <w:rPr>
          <w:b/>
          <w:bCs/>
        </w:rPr>
        <w:t>Kontaktuppgifter till förslagsställare</w:t>
      </w:r>
    </w:p>
    <w:p w14:paraId="166ACE2B" w14:textId="5FAEF617" w:rsidR="00AE1F32" w:rsidRPr="00A71887" w:rsidRDefault="00AE1F32" w:rsidP="001F0052">
      <w:pPr>
        <w:pBdr>
          <w:bottom w:val="single" w:sz="6" w:space="1" w:color="auto"/>
        </w:pBdr>
        <w:spacing w:line="240" w:lineRule="auto"/>
      </w:pPr>
      <w:r w:rsidRPr="00A71887">
        <w:t>Namn:</w:t>
      </w:r>
      <w:r w:rsidR="00183A16">
        <w:tab/>
      </w:r>
      <w:r w:rsidR="00183A16">
        <w:tab/>
      </w:r>
      <w:r w:rsidR="00183A16">
        <w:tab/>
      </w:r>
      <w:proofErr w:type="spellStart"/>
      <w:r w:rsidR="00183A16">
        <w:t>Telefonnr</w:t>
      </w:r>
      <w:proofErr w:type="spellEnd"/>
      <w:r w:rsidR="00183A16">
        <w:t>:</w:t>
      </w:r>
    </w:p>
    <w:p w14:paraId="23C78830" w14:textId="7AA32FEE" w:rsidR="00183A16" w:rsidRPr="00183A16" w:rsidRDefault="00183A16" w:rsidP="00183A16">
      <w:pPr>
        <w:rPr>
          <w:b/>
          <w:bCs/>
        </w:rPr>
      </w:pPr>
    </w:p>
    <w:p w14:paraId="64E5B9C5" w14:textId="77777777" w:rsidR="006E15ED" w:rsidRPr="006E15ED" w:rsidRDefault="006E15ED" w:rsidP="00183A16">
      <w:pPr>
        <w:pStyle w:val="Liststycke"/>
        <w:pBdr>
          <w:bottom w:val="single" w:sz="6" w:space="1" w:color="auto"/>
        </w:pBdr>
        <w:ind w:left="0"/>
        <w:rPr>
          <w:b/>
          <w:bCs/>
        </w:rPr>
      </w:pPr>
      <w:r w:rsidRPr="006E15ED">
        <w:rPr>
          <w:b/>
          <w:bCs/>
        </w:rPr>
        <w:t>Ersättningar/tillägg för arbetstidens förläggning</w:t>
      </w:r>
    </w:p>
    <w:p w14:paraId="591501F9" w14:textId="3DF7C24C" w:rsidR="00233D29" w:rsidRDefault="006E15ED" w:rsidP="00183A16">
      <w:pPr>
        <w:pStyle w:val="Liststycke"/>
        <w:pBdr>
          <w:bottom w:val="single" w:sz="6" w:space="1" w:color="auto"/>
        </w:pBdr>
        <w:ind w:left="0"/>
      </w:pPr>
      <w:r>
        <w:t xml:space="preserve">I avtalet regleras ersättning och tillägg beroende på hur arbetstiden är förlagd. Ersättningarna är resultat av medlemmarnas krav på rimligt ekonomiskt värde för arbete förlagd på obekväma tider </w:t>
      </w:r>
      <w:proofErr w:type="gramStart"/>
      <w:r>
        <w:t>t ex</w:t>
      </w:r>
      <w:proofErr w:type="gramEnd"/>
      <w:r>
        <w:t xml:space="preserve"> helger, kvällar och nätter. Hur ser det ut i det egna avtalet? Är det rätt avvägning och balans mellan olika arbetstider, eller behövs förändringar? En annan frågeställning är om vi vill använda en del av löneutrymmet för att höja dessa ersättningar.</w:t>
      </w:r>
    </w:p>
    <w:p w14:paraId="473097F4" w14:textId="77777777" w:rsidR="006E15ED" w:rsidRDefault="006E15ED" w:rsidP="00183A16">
      <w:pPr>
        <w:pStyle w:val="Liststycke"/>
        <w:pBdr>
          <w:bottom w:val="single" w:sz="6" w:space="1" w:color="auto"/>
        </w:pBdr>
        <w:ind w:left="0"/>
      </w:pPr>
    </w:p>
    <w:p w14:paraId="21794D3F" w14:textId="580C9614" w:rsidR="00A71887" w:rsidRPr="00183A16" w:rsidRDefault="00A71887" w:rsidP="00183A16">
      <w:pPr>
        <w:pStyle w:val="Liststycke"/>
        <w:pBdr>
          <w:bottom w:val="single" w:sz="6" w:space="1" w:color="auto"/>
        </w:pBdr>
        <w:ind w:left="0"/>
        <w:rPr>
          <w:b/>
          <w:bCs/>
        </w:rPr>
      </w:pPr>
      <w:r w:rsidRPr="00183A16">
        <w:rPr>
          <w:b/>
          <w:bCs/>
        </w:rPr>
        <w:t>Synpunkter och förslag:</w:t>
      </w:r>
    </w:p>
    <w:p w14:paraId="185A1921" w14:textId="77777777" w:rsidR="00AE1F32" w:rsidRDefault="00AE1F32" w:rsidP="00183A16">
      <w:pPr>
        <w:pStyle w:val="Liststycke"/>
        <w:pBdr>
          <w:bottom w:val="single" w:sz="6" w:space="1" w:color="auto"/>
        </w:pBdr>
        <w:spacing w:line="360" w:lineRule="auto"/>
        <w:ind w:left="0"/>
      </w:pPr>
    </w:p>
    <w:p w14:paraId="5382B6F1" w14:textId="77777777" w:rsidR="00AE1F32" w:rsidRDefault="00AE1F32" w:rsidP="00183A16">
      <w:pPr>
        <w:pStyle w:val="Liststycke"/>
        <w:spacing w:line="360" w:lineRule="auto"/>
        <w:ind w:left="0"/>
      </w:pPr>
    </w:p>
    <w:p w14:paraId="58B11EFB" w14:textId="77777777" w:rsidR="00AE1F32" w:rsidRDefault="00AE1F32" w:rsidP="00183A16">
      <w:pPr>
        <w:pStyle w:val="Liststycke"/>
        <w:pBdr>
          <w:top w:val="single" w:sz="6" w:space="1" w:color="auto"/>
          <w:bottom w:val="single" w:sz="6" w:space="1" w:color="auto"/>
        </w:pBdr>
        <w:spacing w:line="360" w:lineRule="auto"/>
        <w:ind w:left="0"/>
      </w:pPr>
    </w:p>
    <w:p w14:paraId="1DFE5E73" w14:textId="77777777" w:rsidR="00AE1F32" w:rsidRDefault="00AE1F32" w:rsidP="00183A16">
      <w:pPr>
        <w:pStyle w:val="Liststycke"/>
        <w:pBdr>
          <w:bottom w:val="single" w:sz="6" w:space="1" w:color="auto"/>
          <w:between w:val="single" w:sz="6" w:space="1" w:color="auto"/>
        </w:pBdr>
        <w:spacing w:line="360" w:lineRule="auto"/>
        <w:ind w:left="0"/>
      </w:pPr>
    </w:p>
    <w:p w14:paraId="427A1E65" w14:textId="77777777" w:rsidR="00AE1F32" w:rsidRDefault="00AE1F32" w:rsidP="00183A16">
      <w:pPr>
        <w:pStyle w:val="Liststycke"/>
        <w:pBdr>
          <w:bottom w:val="single" w:sz="6" w:space="1" w:color="auto"/>
          <w:between w:val="single" w:sz="6" w:space="1" w:color="auto"/>
        </w:pBdr>
        <w:spacing w:line="360" w:lineRule="auto"/>
        <w:ind w:left="0"/>
      </w:pPr>
    </w:p>
    <w:p w14:paraId="61ECE081" w14:textId="77777777" w:rsidR="00AE1F32" w:rsidRDefault="00AE1F32" w:rsidP="00183A16">
      <w:pPr>
        <w:pStyle w:val="Liststycke"/>
        <w:pBdr>
          <w:bottom w:val="single" w:sz="6" w:space="1" w:color="auto"/>
          <w:between w:val="single" w:sz="6" w:space="1" w:color="auto"/>
        </w:pBdr>
        <w:spacing w:line="360" w:lineRule="auto"/>
        <w:ind w:left="0"/>
      </w:pPr>
    </w:p>
    <w:p w14:paraId="576DB092" w14:textId="3751807A" w:rsidR="00AE1F32" w:rsidRDefault="00AE1F32" w:rsidP="00183A16">
      <w:pPr>
        <w:pStyle w:val="Liststycke"/>
        <w:pBdr>
          <w:bottom w:val="single" w:sz="6" w:space="1" w:color="auto"/>
          <w:between w:val="single" w:sz="6" w:space="1" w:color="auto"/>
        </w:pBdr>
        <w:spacing w:line="360" w:lineRule="auto"/>
        <w:ind w:left="0"/>
      </w:pPr>
    </w:p>
    <w:p w14:paraId="6BBFC766" w14:textId="548A3CD2" w:rsidR="00AE1F32" w:rsidRDefault="00AE1F32" w:rsidP="00183A16">
      <w:pPr>
        <w:pStyle w:val="Liststycke"/>
        <w:pBdr>
          <w:bottom w:val="single" w:sz="6" w:space="1" w:color="auto"/>
          <w:between w:val="single" w:sz="6" w:space="1" w:color="auto"/>
        </w:pBdr>
        <w:spacing w:line="360" w:lineRule="auto"/>
        <w:ind w:left="0"/>
      </w:pPr>
    </w:p>
    <w:p w14:paraId="3E15D5C4" w14:textId="77777777" w:rsidR="001F0052" w:rsidRDefault="001F0052" w:rsidP="00183A16">
      <w:pPr>
        <w:pStyle w:val="Liststycke"/>
        <w:ind w:left="0"/>
      </w:pPr>
    </w:p>
    <w:p w14:paraId="7C5BFA14" w14:textId="77777777" w:rsidR="001F0052" w:rsidRDefault="001F0052" w:rsidP="00183A16">
      <w:pPr>
        <w:pStyle w:val="Liststycke"/>
        <w:ind w:left="0"/>
      </w:pPr>
    </w:p>
    <w:p w14:paraId="626390D3" w14:textId="77777777" w:rsidR="001F0052" w:rsidRDefault="001F0052" w:rsidP="00AE1F32">
      <w:pPr>
        <w:pStyle w:val="Liststycke"/>
      </w:pPr>
    </w:p>
    <w:p w14:paraId="16543D6B" w14:textId="12411A0D" w:rsidR="00A71887" w:rsidRDefault="00A71887" w:rsidP="00183A16">
      <w:pPr>
        <w:pStyle w:val="Liststycke"/>
        <w:ind w:left="0"/>
        <w:rPr>
          <w:b/>
          <w:bCs/>
        </w:rPr>
      </w:pPr>
      <w:r>
        <w:rPr>
          <w:b/>
          <w:bCs/>
        </w:rPr>
        <w:t xml:space="preserve">Svaren skickas via </w:t>
      </w:r>
      <w:r w:rsidR="002B760F">
        <w:rPr>
          <w:b/>
          <w:bCs/>
        </w:rPr>
        <w:t>mejl</w:t>
      </w:r>
      <w:r>
        <w:rPr>
          <w:b/>
          <w:bCs/>
        </w:rPr>
        <w:t xml:space="preserve"> eller post till:</w:t>
      </w:r>
    </w:p>
    <w:p w14:paraId="38C4F216" w14:textId="77777777" w:rsidR="00A71887" w:rsidRDefault="00A71887" w:rsidP="00183A16">
      <w:pPr>
        <w:pStyle w:val="Liststycke"/>
        <w:ind w:left="0"/>
        <w:rPr>
          <w:b/>
          <w:bCs/>
        </w:rPr>
      </w:pPr>
    </w:p>
    <w:p w14:paraId="76880304" w14:textId="77777777" w:rsidR="00A71887" w:rsidRPr="00577C31" w:rsidRDefault="00A71887" w:rsidP="00183A16">
      <w:pPr>
        <w:pStyle w:val="Liststycke"/>
        <w:ind w:left="0"/>
      </w:pPr>
      <w:r w:rsidRPr="00577C31">
        <w:t>avdelning6@gsfacket.se</w:t>
      </w:r>
    </w:p>
    <w:p w14:paraId="5AE8A62A" w14:textId="05F5AD09" w:rsidR="00A71887" w:rsidRPr="00577C31" w:rsidRDefault="00A71887" w:rsidP="00183A16">
      <w:pPr>
        <w:pStyle w:val="Liststycke"/>
        <w:ind w:left="0"/>
      </w:pPr>
    </w:p>
    <w:p w14:paraId="2A3B80E3" w14:textId="77777777" w:rsidR="00A71887" w:rsidRPr="00577C31" w:rsidRDefault="00A71887" w:rsidP="00183A16">
      <w:pPr>
        <w:pStyle w:val="Liststycke"/>
        <w:ind w:left="0"/>
      </w:pPr>
      <w:r w:rsidRPr="00577C31">
        <w:t xml:space="preserve">GS-Facket </w:t>
      </w:r>
      <w:proofErr w:type="spellStart"/>
      <w:r w:rsidRPr="00577C31">
        <w:t>avd</w:t>
      </w:r>
      <w:proofErr w:type="spellEnd"/>
      <w:r w:rsidRPr="00577C31">
        <w:t xml:space="preserve"> 6 Dalarna/Gävleborg</w:t>
      </w:r>
    </w:p>
    <w:p w14:paraId="47CC3FF5" w14:textId="77777777" w:rsidR="00A71887" w:rsidRPr="00577C31" w:rsidRDefault="00A71887" w:rsidP="00183A16">
      <w:pPr>
        <w:pStyle w:val="Liststycke"/>
        <w:ind w:left="0"/>
      </w:pPr>
      <w:r w:rsidRPr="00577C31">
        <w:t>Box 323</w:t>
      </w:r>
    </w:p>
    <w:p w14:paraId="1FB1792A" w14:textId="3CFBDD5B" w:rsidR="00AE1F32" w:rsidRDefault="00A71887" w:rsidP="00183A16">
      <w:pPr>
        <w:pStyle w:val="Liststycke"/>
        <w:ind w:left="0"/>
      </w:pPr>
      <w:r w:rsidRPr="00577C31">
        <w:t>821 24 BOLLNÄS</w:t>
      </w:r>
    </w:p>
    <w:sectPr w:rsidR="00AE1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6652"/>
    <w:multiLevelType w:val="hybridMultilevel"/>
    <w:tmpl w:val="381E55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1112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32"/>
    <w:rsid w:val="0000245C"/>
    <w:rsid w:val="00183A16"/>
    <w:rsid w:val="001F0052"/>
    <w:rsid w:val="00233D29"/>
    <w:rsid w:val="002B760F"/>
    <w:rsid w:val="00311F00"/>
    <w:rsid w:val="003E23F1"/>
    <w:rsid w:val="00566F10"/>
    <w:rsid w:val="006E15ED"/>
    <w:rsid w:val="007A57D0"/>
    <w:rsid w:val="0084454F"/>
    <w:rsid w:val="008C27A8"/>
    <w:rsid w:val="008C30C8"/>
    <w:rsid w:val="009E2B00"/>
    <w:rsid w:val="00A71887"/>
    <w:rsid w:val="00AE1F32"/>
    <w:rsid w:val="00C4267A"/>
    <w:rsid w:val="00D052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D594"/>
  <w15:chartTrackingRefBased/>
  <w15:docId w15:val="{B6F81CD1-CC70-43C2-9AE3-DB365F2D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32"/>
  </w:style>
  <w:style w:type="paragraph" w:styleId="Rubrik1">
    <w:name w:val="heading 1"/>
    <w:basedOn w:val="Normal"/>
    <w:next w:val="Normal"/>
    <w:link w:val="Rubrik1Char"/>
    <w:uiPriority w:val="9"/>
    <w:qFormat/>
    <w:rsid w:val="00AE1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E1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E1F3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E1F3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E1F3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E1F3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E1F3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E1F3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E1F3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E1F3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E1F3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E1F3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E1F3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E1F3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E1F3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E1F3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E1F3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E1F32"/>
    <w:rPr>
      <w:rFonts w:eastAsiaTheme="majorEastAsia" w:cstheme="majorBidi"/>
      <w:color w:val="272727" w:themeColor="text1" w:themeTint="D8"/>
    </w:rPr>
  </w:style>
  <w:style w:type="paragraph" w:styleId="Rubrik">
    <w:name w:val="Title"/>
    <w:basedOn w:val="Normal"/>
    <w:next w:val="Normal"/>
    <w:link w:val="RubrikChar"/>
    <w:uiPriority w:val="10"/>
    <w:qFormat/>
    <w:rsid w:val="00AE1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E1F3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E1F3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E1F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E1F3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E1F32"/>
    <w:rPr>
      <w:i/>
      <w:iCs/>
      <w:color w:val="404040" w:themeColor="text1" w:themeTint="BF"/>
    </w:rPr>
  </w:style>
  <w:style w:type="paragraph" w:styleId="Liststycke">
    <w:name w:val="List Paragraph"/>
    <w:basedOn w:val="Normal"/>
    <w:uiPriority w:val="34"/>
    <w:qFormat/>
    <w:rsid w:val="00AE1F32"/>
    <w:pPr>
      <w:ind w:left="720"/>
      <w:contextualSpacing/>
    </w:pPr>
  </w:style>
  <w:style w:type="character" w:styleId="Starkbetoning">
    <w:name w:val="Intense Emphasis"/>
    <w:basedOn w:val="Standardstycketeckensnitt"/>
    <w:uiPriority w:val="21"/>
    <w:qFormat/>
    <w:rsid w:val="00AE1F32"/>
    <w:rPr>
      <w:i/>
      <w:iCs/>
      <w:color w:val="0F4761" w:themeColor="accent1" w:themeShade="BF"/>
    </w:rPr>
  </w:style>
  <w:style w:type="paragraph" w:styleId="Starktcitat">
    <w:name w:val="Intense Quote"/>
    <w:basedOn w:val="Normal"/>
    <w:next w:val="Normal"/>
    <w:link w:val="StarktcitatChar"/>
    <w:uiPriority w:val="30"/>
    <w:qFormat/>
    <w:rsid w:val="00AE1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E1F32"/>
    <w:rPr>
      <w:i/>
      <w:iCs/>
      <w:color w:val="0F4761" w:themeColor="accent1" w:themeShade="BF"/>
    </w:rPr>
  </w:style>
  <w:style w:type="character" w:styleId="Starkreferens">
    <w:name w:val="Intense Reference"/>
    <w:basedOn w:val="Standardstycketeckensnitt"/>
    <w:uiPriority w:val="32"/>
    <w:qFormat/>
    <w:rsid w:val="00AE1F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672</Characters>
  <Application>Microsoft Office Word</Application>
  <DocSecurity>0</DocSecurity>
  <Lines>96</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Izabelle Åkerström</dc:creator>
  <cp:keywords/>
  <dc:description/>
  <cp:lastModifiedBy>Izabelle Åkerström</cp:lastModifiedBy>
  <cp:revision>2</cp:revision>
  <dcterms:created xsi:type="dcterms:W3CDTF">2026-02-10T08:09:00Z</dcterms:created>
  <dcterms:modified xsi:type="dcterms:W3CDTF">2026-02-10T08:09:00Z</dcterms:modified>
</cp:coreProperties>
</file>