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84DF" w14:textId="77777777" w:rsidR="00AE1F32" w:rsidRDefault="00AE1F32" w:rsidP="00AE1F32">
      <w:pPr>
        <w:jc w:val="center"/>
        <w:rPr>
          <w:b/>
          <w:bCs/>
          <w:sz w:val="28"/>
          <w:szCs w:val="28"/>
        </w:rPr>
      </w:pPr>
      <w:r w:rsidRPr="00ED3A46">
        <w:rPr>
          <w:b/>
          <w:bCs/>
          <w:sz w:val="28"/>
          <w:szCs w:val="28"/>
        </w:rPr>
        <w:t>Avtalsrörelse 2027</w:t>
      </w:r>
    </w:p>
    <w:p w14:paraId="0EDF46DE" w14:textId="77777777" w:rsidR="00AE1F32" w:rsidRDefault="00AE1F32" w:rsidP="00AE1F32">
      <w:pPr>
        <w:jc w:val="center"/>
        <w:rPr>
          <w:b/>
          <w:bCs/>
          <w:sz w:val="28"/>
          <w:szCs w:val="28"/>
        </w:rPr>
      </w:pPr>
    </w:p>
    <w:p w14:paraId="26AE5CD6" w14:textId="3E9BB5AA" w:rsidR="00AE1F32" w:rsidRPr="00A71887" w:rsidRDefault="00AE1F32" w:rsidP="001F0052">
      <w:pPr>
        <w:pBdr>
          <w:bottom w:val="single" w:sz="6" w:space="1" w:color="auto"/>
        </w:pBdr>
        <w:spacing w:line="240" w:lineRule="auto"/>
      </w:pPr>
      <w:r w:rsidRPr="00A71887">
        <w:t xml:space="preserve">Arbetsplats: </w:t>
      </w:r>
      <w:r w:rsidR="00183A16">
        <w:tab/>
      </w:r>
      <w:r w:rsidR="00183A16">
        <w:tab/>
        <w:t>Avtal:</w:t>
      </w:r>
    </w:p>
    <w:p w14:paraId="7DE43D10" w14:textId="77777777" w:rsidR="00AE1F32" w:rsidRDefault="00AE1F32" w:rsidP="001F0052">
      <w:pPr>
        <w:spacing w:line="240" w:lineRule="auto"/>
        <w:rPr>
          <w:b/>
          <w:bCs/>
        </w:rPr>
      </w:pPr>
    </w:p>
    <w:p w14:paraId="3807984F" w14:textId="77777777" w:rsidR="00AE1F32" w:rsidRPr="007953B1" w:rsidRDefault="00AE1F32" w:rsidP="001F0052">
      <w:pPr>
        <w:spacing w:line="240" w:lineRule="auto"/>
        <w:rPr>
          <w:b/>
          <w:bCs/>
        </w:rPr>
      </w:pPr>
      <w:r>
        <w:rPr>
          <w:b/>
          <w:bCs/>
        </w:rPr>
        <w:t>Kontaktuppgifter till förslagsställare</w:t>
      </w:r>
    </w:p>
    <w:p w14:paraId="166ACE2B" w14:textId="5FAEF617" w:rsidR="00AE1F32" w:rsidRPr="00A71887" w:rsidRDefault="00AE1F32" w:rsidP="001F0052">
      <w:pPr>
        <w:pBdr>
          <w:bottom w:val="single" w:sz="6" w:space="1" w:color="auto"/>
        </w:pBdr>
        <w:spacing w:line="240" w:lineRule="auto"/>
      </w:pPr>
      <w:r w:rsidRPr="00A71887">
        <w:t>Namn:</w:t>
      </w:r>
      <w:r w:rsidR="00183A16">
        <w:tab/>
      </w:r>
      <w:r w:rsidR="00183A16">
        <w:tab/>
      </w:r>
      <w:r w:rsidR="00183A16">
        <w:tab/>
      </w:r>
      <w:proofErr w:type="spellStart"/>
      <w:r w:rsidR="00183A16">
        <w:t>Telefonnr</w:t>
      </w:r>
      <w:proofErr w:type="spellEnd"/>
      <w:r w:rsidR="00183A16">
        <w:t>:</w:t>
      </w:r>
    </w:p>
    <w:p w14:paraId="23C78830" w14:textId="7AA32FEE" w:rsidR="00183A16" w:rsidRPr="00183A16" w:rsidRDefault="00183A16" w:rsidP="00183A16">
      <w:pPr>
        <w:rPr>
          <w:b/>
          <w:bCs/>
        </w:rPr>
      </w:pPr>
    </w:p>
    <w:p w14:paraId="4401DF8D" w14:textId="77777777" w:rsidR="003958BE" w:rsidRDefault="003958BE" w:rsidP="00183A16">
      <w:pPr>
        <w:pStyle w:val="Liststycke"/>
        <w:pBdr>
          <w:bottom w:val="single" w:sz="6" w:space="1" w:color="auto"/>
        </w:pBdr>
        <w:ind w:left="0"/>
        <w:rPr>
          <w:b/>
          <w:bCs/>
        </w:rPr>
      </w:pPr>
      <w:r w:rsidRPr="003958BE">
        <w:rPr>
          <w:b/>
          <w:bCs/>
        </w:rPr>
        <w:t>Andra frågor som ni vill lyfta in i avtalsrörelsen</w:t>
      </w:r>
    </w:p>
    <w:p w14:paraId="4525B9E7" w14:textId="28E72772" w:rsidR="00631807" w:rsidRPr="003958BE" w:rsidRDefault="003958BE" w:rsidP="00183A16">
      <w:pPr>
        <w:pStyle w:val="Liststycke"/>
        <w:pBdr>
          <w:bottom w:val="single" w:sz="6" w:space="1" w:color="auto"/>
        </w:pBdr>
        <w:ind w:left="0"/>
      </w:pPr>
      <w:r w:rsidRPr="003958BE">
        <w:t>Här kan ni lämna förslag som berör GS olika avtal och de allmänna villkor som de innehåller. Det finns inga begränsningar utan kan omfatta alla övriga områden som inte nämnts under tidigare rubriker.</w:t>
      </w:r>
    </w:p>
    <w:p w14:paraId="4FC097C1" w14:textId="77777777" w:rsidR="003958BE" w:rsidRDefault="003958BE" w:rsidP="00183A16">
      <w:pPr>
        <w:pStyle w:val="Liststycke"/>
        <w:pBdr>
          <w:bottom w:val="single" w:sz="6" w:space="1" w:color="auto"/>
        </w:pBdr>
        <w:ind w:left="0"/>
      </w:pPr>
    </w:p>
    <w:p w14:paraId="21794D3F" w14:textId="7FD53135" w:rsidR="00A71887" w:rsidRPr="00183A16" w:rsidRDefault="00A71887" w:rsidP="00183A16">
      <w:pPr>
        <w:pStyle w:val="Liststycke"/>
        <w:pBdr>
          <w:bottom w:val="single" w:sz="6" w:space="1" w:color="auto"/>
        </w:pBdr>
        <w:ind w:left="0"/>
        <w:rPr>
          <w:b/>
          <w:bCs/>
        </w:rPr>
      </w:pPr>
      <w:r w:rsidRPr="00183A16">
        <w:rPr>
          <w:b/>
          <w:bCs/>
        </w:rPr>
        <w:t>Synpunkter och förslag:</w:t>
      </w:r>
    </w:p>
    <w:p w14:paraId="185A1921" w14:textId="77777777" w:rsidR="00AE1F32" w:rsidRDefault="00AE1F32" w:rsidP="00183A16">
      <w:pPr>
        <w:pStyle w:val="Liststycke"/>
        <w:pBdr>
          <w:bottom w:val="single" w:sz="6" w:space="1" w:color="auto"/>
        </w:pBdr>
        <w:spacing w:line="360" w:lineRule="auto"/>
        <w:ind w:left="0"/>
      </w:pPr>
    </w:p>
    <w:p w14:paraId="5382B6F1" w14:textId="77777777" w:rsidR="00AE1F32" w:rsidRDefault="00AE1F32" w:rsidP="00183A16">
      <w:pPr>
        <w:pStyle w:val="Liststycke"/>
        <w:spacing w:line="360" w:lineRule="auto"/>
        <w:ind w:left="0"/>
      </w:pPr>
    </w:p>
    <w:p w14:paraId="58B11EFB" w14:textId="77777777" w:rsidR="00AE1F32" w:rsidRDefault="00AE1F32" w:rsidP="00183A16">
      <w:pPr>
        <w:pStyle w:val="Liststycke"/>
        <w:pBdr>
          <w:top w:val="single" w:sz="6" w:space="1" w:color="auto"/>
          <w:bottom w:val="single" w:sz="6" w:space="1" w:color="auto"/>
        </w:pBdr>
        <w:spacing w:line="360" w:lineRule="auto"/>
        <w:ind w:left="0"/>
      </w:pPr>
    </w:p>
    <w:p w14:paraId="1DFE5E73" w14:textId="77777777" w:rsidR="00AE1F32" w:rsidRDefault="00AE1F32" w:rsidP="00183A16">
      <w:pPr>
        <w:pStyle w:val="Liststycke"/>
        <w:pBdr>
          <w:bottom w:val="single" w:sz="6" w:space="1" w:color="auto"/>
          <w:between w:val="single" w:sz="6" w:space="1" w:color="auto"/>
        </w:pBdr>
        <w:spacing w:line="360" w:lineRule="auto"/>
        <w:ind w:left="0"/>
      </w:pPr>
    </w:p>
    <w:p w14:paraId="427A1E65" w14:textId="77777777" w:rsidR="00AE1F32" w:rsidRDefault="00AE1F32" w:rsidP="00183A16">
      <w:pPr>
        <w:pStyle w:val="Liststycke"/>
        <w:pBdr>
          <w:bottom w:val="single" w:sz="6" w:space="1" w:color="auto"/>
          <w:between w:val="single" w:sz="6" w:space="1" w:color="auto"/>
        </w:pBdr>
        <w:spacing w:line="360" w:lineRule="auto"/>
        <w:ind w:left="0"/>
      </w:pPr>
    </w:p>
    <w:p w14:paraId="61ECE081" w14:textId="77777777" w:rsidR="00AE1F32" w:rsidRDefault="00AE1F32" w:rsidP="00183A16">
      <w:pPr>
        <w:pStyle w:val="Liststycke"/>
        <w:pBdr>
          <w:bottom w:val="single" w:sz="6" w:space="1" w:color="auto"/>
          <w:between w:val="single" w:sz="6" w:space="1" w:color="auto"/>
        </w:pBdr>
        <w:spacing w:line="360" w:lineRule="auto"/>
        <w:ind w:left="0"/>
      </w:pPr>
    </w:p>
    <w:p w14:paraId="576DB092" w14:textId="3751807A" w:rsidR="00AE1F32" w:rsidRDefault="00AE1F32" w:rsidP="00183A16">
      <w:pPr>
        <w:pStyle w:val="Liststycke"/>
        <w:pBdr>
          <w:bottom w:val="single" w:sz="6" w:space="1" w:color="auto"/>
          <w:between w:val="single" w:sz="6" w:space="1" w:color="auto"/>
        </w:pBdr>
        <w:spacing w:line="360" w:lineRule="auto"/>
        <w:ind w:left="0"/>
      </w:pPr>
    </w:p>
    <w:p w14:paraId="6BBFC766" w14:textId="548A3CD2" w:rsidR="00AE1F32" w:rsidRDefault="00AE1F32" w:rsidP="00183A16">
      <w:pPr>
        <w:pStyle w:val="Liststycke"/>
        <w:pBdr>
          <w:bottom w:val="single" w:sz="6" w:space="1" w:color="auto"/>
          <w:between w:val="single" w:sz="6" w:space="1" w:color="auto"/>
        </w:pBdr>
        <w:spacing w:line="360" w:lineRule="auto"/>
        <w:ind w:left="0"/>
      </w:pPr>
    </w:p>
    <w:p w14:paraId="626390D3" w14:textId="77777777" w:rsidR="001F0052" w:rsidRDefault="001F0052" w:rsidP="0077757F"/>
    <w:p w14:paraId="4A478B81" w14:textId="77777777" w:rsidR="00585D1C" w:rsidRDefault="00585D1C" w:rsidP="00585D1C">
      <w:pPr>
        <w:pStyle w:val="Liststycke"/>
        <w:ind w:left="0"/>
        <w:rPr>
          <w:b/>
          <w:bCs/>
        </w:rPr>
      </w:pPr>
      <w:r>
        <w:rPr>
          <w:b/>
          <w:bCs/>
        </w:rPr>
        <w:t>Svaren skickas via mejl eller post till:</w:t>
      </w:r>
    </w:p>
    <w:p w14:paraId="35BFAB01" w14:textId="77777777" w:rsidR="00585D1C" w:rsidRDefault="00585D1C" w:rsidP="00585D1C">
      <w:pPr>
        <w:pStyle w:val="Liststycke"/>
        <w:ind w:left="0"/>
        <w:rPr>
          <w:b/>
          <w:bCs/>
        </w:rPr>
      </w:pPr>
    </w:p>
    <w:p w14:paraId="151028B9" w14:textId="77777777" w:rsidR="00585D1C" w:rsidRPr="00577C31" w:rsidRDefault="00585D1C" w:rsidP="00585D1C">
      <w:pPr>
        <w:pStyle w:val="Liststycke"/>
        <w:ind w:left="0"/>
      </w:pPr>
      <w:r w:rsidRPr="00577C31">
        <w:t>avdelning6@gsfacket.se</w:t>
      </w:r>
    </w:p>
    <w:p w14:paraId="27F6EF24" w14:textId="77777777" w:rsidR="00585D1C" w:rsidRPr="00577C31" w:rsidRDefault="00585D1C" w:rsidP="00585D1C">
      <w:pPr>
        <w:pStyle w:val="Liststycke"/>
        <w:ind w:left="0"/>
      </w:pPr>
    </w:p>
    <w:p w14:paraId="4740F8D1" w14:textId="77777777" w:rsidR="00585D1C" w:rsidRPr="00577C31" w:rsidRDefault="00585D1C" w:rsidP="00585D1C">
      <w:pPr>
        <w:pStyle w:val="Liststycke"/>
        <w:ind w:left="0"/>
      </w:pPr>
      <w:r w:rsidRPr="00577C31">
        <w:t xml:space="preserve">GS-Facket </w:t>
      </w:r>
      <w:proofErr w:type="spellStart"/>
      <w:r w:rsidRPr="00577C31">
        <w:t>avd</w:t>
      </w:r>
      <w:proofErr w:type="spellEnd"/>
      <w:r w:rsidRPr="00577C31">
        <w:t xml:space="preserve"> 6 Dalarna/Gävleborg</w:t>
      </w:r>
    </w:p>
    <w:p w14:paraId="2296415F" w14:textId="77777777" w:rsidR="00585D1C" w:rsidRPr="00577C31" w:rsidRDefault="00585D1C" w:rsidP="00585D1C">
      <w:pPr>
        <w:pStyle w:val="Liststycke"/>
        <w:ind w:left="0"/>
      </w:pPr>
      <w:r w:rsidRPr="00577C31">
        <w:t>Box 323</w:t>
      </w:r>
    </w:p>
    <w:p w14:paraId="79568C03" w14:textId="77777777" w:rsidR="00585D1C" w:rsidRDefault="00585D1C" w:rsidP="00585D1C">
      <w:pPr>
        <w:pStyle w:val="Liststycke"/>
        <w:ind w:left="0"/>
      </w:pPr>
      <w:r w:rsidRPr="00577C31">
        <w:t>821 24 BOLLNÄS</w:t>
      </w:r>
    </w:p>
    <w:p w14:paraId="1FB1792A" w14:textId="29EB7DD8" w:rsidR="00AE1F32" w:rsidRDefault="00AE1F32" w:rsidP="00585D1C">
      <w:pPr>
        <w:pStyle w:val="Liststycke"/>
        <w:ind w:left="0"/>
      </w:pPr>
    </w:p>
    <w:sectPr w:rsidR="00AE1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652"/>
    <w:multiLevelType w:val="hybridMultilevel"/>
    <w:tmpl w:val="381E55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11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32"/>
    <w:rsid w:val="0000245C"/>
    <w:rsid w:val="00032C7D"/>
    <w:rsid w:val="00183A16"/>
    <w:rsid w:val="001F0052"/>
    <w:rsid w:val="00233D29"/>
    <w:rsid w:val="002B760F"/>
    <w:rsid w:val="00311F00"/>
    <w:rsid w:val="003958BE"/>
    <w:rsid w:val="003E23F1"/>
    <w:rsid w:val="0041246F"/>
    <w:rsid w:val="00566F10"/>
    <w:rsid w:val="00585D1C"/>
    <w:rsid w:val="00631807"/>
    <w:rsid w:val="006E15ED"/>
    <w:rsid w:val="00726559"/>
    <w:rsid w:val="0077757F"/>
    <w:rsid w:val="007A57D0"/>
    <w:rsid w:val="0084454F"/>
    <w:rsid w:val="008C27A8"/>
    <w:rsid w:val="008C30C8"/>
    <w:rsid w:val="009E2B00"/>
    <w:rsid w:val="00A71887"/>
    <w:rsid w:val="00AE1F32"/>
    <w:rsid w:val="00C4267A"/>
    <w:rsid w:val="00D05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594"/>
  <w15:chartTrackingRefBased/>
  <w15:docId w15:val="{B6F81CD1-CC70-43C2-9AE3-DB365F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32"/>
  </w:style>
  <w:style w:type="paragraph" w:styleId="Rubrik1">
    <w:name w:val="heading 1"/>
    <w:basedOn w:val="Normal"/>
    <w:next w:val="Normal"/>
    <w:link w:val="Rubrik1Char"/>
    <w:uiPriority w:val="9"/>
    <w:qFormat/>
    <w:rsid w:val="00AE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1F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1F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1F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1F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1F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1F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1F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F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1F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1F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1F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1F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1F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1F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1F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1F32"/>
    <w:rPr>
      <w:rFonts w:eastAsiaTheme="majorEastAsia" w:cstheme="majorBidi"/>
      <w:color w:val="272727" w:themeColor="text1" w:themeTint="D8"/>
    </w:rPr>
  </w:style>
  <w:style w:type="paragraph" w:styleId="Rubrik">
    <w:name w:val="Title"/>
    <w:basedOn w:val="Normal"/>
    <w:next w:val="Normal"/>
    <w:link w:val="RubrikChar"/>
    <w:uiPriority w:val="10"/>
    <w:qFormat/>
    <w:rsid w:val="00AE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1F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1F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1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1F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1F32"/>
    <w:rPr>
      <w:i/>
      <w:iCs/>
      <w:color w:val="404040" w:themeColor="text1" w:themeTint="BF"/>
    </w:rPr>
  </w:style>
  <w:style w:type="paragraph" w:styleId="Liststycke">
    <w:name w:val="List Paragraph"/>
    <w:basedOn w:val="Normal"/>
    <w:uiPriority w:val="34"/>
    <w:qFormat/>
    <w:rsid w:val="00AE1F32"/>
    <w:pPr>
      <w:ind w:left="720"/>
      <w:contextualSpacing/>
    </w:pPr>
  </w:style>
  <w:style w:type="character" w:styleId="Starkbetoning">
    <w:name w:val="Intense Emphasis"/>
    <w:basedOn w:val="Standardstycketeckensnitt"/>
    <w:uiPriority w:val="21"/>
    <w:qFormat/>
    <w:rsid w:val="00AE1F32"/>
    <w:rPr>
      <w:i/>
      <w:iCs/>
      <w:color w:val="0F4761" w:themeColor="accent1" w:themeShade="BF"/>
    </w:rPr>
  </w:style>
  <w:style w:type="paragraph" w:styleId="Starktcitat">
    <w:name w:val="Intense Quote"/>
    <w:basedOn w:val="Normal"/>
    <w:next w:val="Normal"/>
    <w:link w:val="StarktcitatChar"/>
    <w:uiPriority w:val="30"/>
    <w:qFormat/>
    <w:rsid w:val="00AE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1F32"/>
    <w:rPr>
      <w:i/>
      <w:iCs/>
      <w:color w:val="0F4761" w:themeColor="accent1" w:themeShade="BF"/>
    </w:rPr>
  </w:style>
  <w:style w:type="character" w:styleId="Starkreferens">
    <w:name w:val="Intense Reference"/>
    <w:basedOn w:val="Standardstycketeckensnitt"/>
    <w:uiPriority w:val="32"/>
    <w:qFormat/>
    <w:rsid w:val="00AE1F32"/>
    <w:rPr>
      <w:b/>
      <w:bCs/>
      <w:smallCaps/>
      <w:color w:val="0F4761" w:themeColor="accent1" w:themeShade="BF"/>
      <w:spacing w:val="5"/>
    </w:rPr>
  </w:style>
  <w:style w:type="character" w:styleId="Hyperlnk">
    <w:name w:val="Hyperlink"/>
    <w:basedOn w:val="Standardstycketeckensnitt"/>
    <w:uiPriority w:val="99"/>
    <w:unhideWhenUsed/>
    <w:rsid w:val="0077757F"/>
    <w:rPr>
      <w:color w:val="467886" w:themeColor="hyperlink"/>
      <w:u w:val="single"/>
    </w:rPr>
  </w:style>
  <w:style w:type="character" w:styleId="Olstomnmnande">
    <w:name w:val="Unresolved Mention"/>
    <w:basedOn w:val="Standardstycketeckensnitt"/>
    <w:uiPriority w:val="99"/>
    <w:semiHidden/>
    <w:unhideWhenUsed/>
    <w:rsid w:val="0077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451</Characters>
  <Application>Microsoft Office Word</Application>
  <DocSecurity>0</DocSecurity>
  <Lines>64</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Izabelle Åkerström</dc:creator>
  <cp:keywords/>
  <dc:description/>
  <cp:lastModifiedBy>Izabelle Åkerström</cp:lastModifiedBy>
  <cp:revision>2</cp:revision>
  <dcterms:created xsi:type="dcterms:W3CDTF">2026-02-10T08:22:00Z</dcterms:created>
  <dcterms:modified xsi:type="dcterms:W3CDTF">2026-02-10T08:22:00Z</dcterms:modified>
</cp:coreProperties>
</file>