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F7" w:rsidRPr="008F4DC1" w:rsidRDefault="005F179D" w:rsidP="004C224A">
      <w:pPr>
        <w:pStyle w:val="Rubrik2"/>
        <w:ind w:left="1304" w:firstLine="1304"/>
        <w:rPr>
          <w:rFonts w:ascii="Barlow" w:hAnsi="Barlow"/>
          <w:sz w:val="24"/>
          <w:szCs w:val="24"/>
        </w:rPr>
      </w:pPr>
      <w:r w:rsidRPr="008F4DC1">
        <w:rPr>
          <w:rFonts w:ascii="Barlow" w:hAnsi="Barlow"/>
          <w:sz w:val="28"/>
          <w:szCs w:val="28"/>
        </w:rPr>
        <w:t>Medlems</w:t>
      </w:r>
      <w:r w:rsidR="00A571AE" w:rsidRPr="008F4DC1">
        <w:rPr>
          <w:rFonts w:ascii="Barlow" w:hAnsi="Barlow"/>
          <w:sz w:val="28"/>
          <w:szCs w:val="28"/>
        </w:rPr>
        <w:t>mötesp</w:t>
      </w:r>
      <w:r w:rsidR="00094F7A" w:rsidRPr="008F4DC1">
        <w:rPr>
          <w:rFonts w:ascii="Barlow" w:hAnsi="Barlow"/>
          <w:sz w:val="28"/>
          <w:szCs w:val="28"/>
        </w:rPr>
        <w:t>rotokoll</w:t>
      </w:r>
      <w:r w:rsidR="006373D3" w:rsidRPr="008F4DC1">
        <w:rPr>
          <w:rFonts w:ascii="Barlow" w:hAnsi="Barlow"/>
          <w:sz w:val="28"/>
          <w:szCs w:val="28"/>
        </w:rPr>
        <w:t xml:space="preserve"> för</w:t>
      </w:r>
      <w:r w:rsidR="009452F7" w:rsidRPr="008F4DC1">
        <w:rPr>
          <w:rFonts w:ascii="Barlow" w:hAnsi="Barlow"/>
          <w:sz w:val="28"/>
          <w:szCs w:val="28"/>
        </w:rPr>
        <w:br/>
      </w:r>
      <w:r w:rsidR="006C413F" w:rsidRPr="008F4DC1">
        <w:rPr>
          <w:rFonts w:ascii="Barlow" w:hAnsi="Barlow"/>
          <w:sz w:val="28"/>
          <w:szCs w:val="28"/>
        </w:rPr>
        <w:br/>
      </w:r>
      <w:r w:rsidR="006373D3" w:rsidRPr="008F4DC1">
        <w:rPr>
          <w:rFonts w:ascii="Barlow" w:hAnsi="Barlow"/>
          <w:sz w:val="28"/>
          <w:szCs w:val="28"/>
        </w:rPr>
        <w:t xml:space="preserve">GS-klubben på </w:t>
      </w:r>
      <w:r w:rsidR="00A571AE" w:rsidRPr="008F4DC1">
        <w:rPr>
          <w:rFonts w:ascii="Barlow" w:hAnsi="Barlow"/>
          <w:sz w:val="28"/>
          <w:szCs w:val="28"/>
        </w:rPr>
        <w:t>________________</w:t>
      </w:r>
      <w:r w:rsidR="00A571AE" w:rsidRPr="008F4DC1">
        <w:rPr>
          <w:rFonts w:ascii="Barlow" w:hAnsi="Barlow"/>
          <w:sz w:val="28"/>
          <w:szCs w:val="28"/>
        </w:rPr>
        <w:br/>
      </w:r>
      <w:r w:rsidR="00A571AE" w:rsidRPr="008F4DC1">
        <w:rPr>
          <w:rFonts w:ascii="Barlow" w:hAnsi="Barlow"/>
          <w:sz w:val="28"/>
          <w:szCs w:val="28"/>
        </w:rPr>
        <w:br/>
      </w:r>
      <w:r w:rsidR="009452F7" w:rsidRPr="008F4DC1">
        <w:rPr>
          <w:rFonts w:ascii="Barlow" w:hAnsi="Barlow"/>
          <w:sz w:val="24"/>
          <w:szCs w:val="24"/>
        </w:rPr>
        <w:t>Plats:</w:t>
      </w:r>
      <w:r w:rsidR="00A571AE" w:rsidRPr="008F4DC1">
        <w:rPr>
          <w:rFonts w:ascii="Barlow" w:hAnsi="Barlow"/>
          <w:sz w:val="24"/>
          <w:szCs w:val="24"/>
        </w:rPr>
        <w:t xml:space="preserve"> _______________ </w:t>
      </w:r>
      <w:r w:rsidR="009452F7" w:rsidRPr="008F4DC1">
        <w:rPr>
          <w:rFonts w:ascii="Barlow" w:hAnsi="Barlow"/>
          <w:sz w:val="24"/>
          <w:szCs w:val="24"/>
        </w:rPr>
        <w:t>Tid:</w:t>
      </w:r>
      <w:r w:rsidR="00A571AE" w:rsidRPr="008F4DC1">
        <w:rPr>
          <w:rFonts w:ascii="Barlow" w:hAnsi="Barlow"/>
          <w:sz w:val="24"/>
          <w:szCs w:val="24"/>
        </w:rPr>
        <w:t xml:space="preserve"> ______________</w:t>
      </w:r>
      <w:r w:rsidR="00A571AE" w:rsidRPr="008F4DC1">
        <w:rPr>
          <w:rFonts w:ascii="Barlow" w:hAnsi="Barlow"/>
          <w:sz w:val="24"/>
          <w:szCs w:val="24"/>
        </w:rPr>
        <w:br/>
      </w:r>
      <w:r w:rsidRPr="008F4DC1">
        <w:rPr>
          <w:rFonts w:ascii="Barlow" w:hAnsi="Barlow"/>
          <w:sz w:val="24"/>
          <w:szCs w:val="24"/>
        </w:rPr>
        <w:br/>
      </w:r>
      <w:r w:rsidR="00A571AE" w:rsidRPr="008F4DC1">
        <w:rPr>
          <w:rFonts w:ascii="Barlow" w:hAnsi="Barlow"/>
          <w:sz w:val="24"/>
          <w:szCs w:val="24"/>
        </w:rPr>
        <w:t>Närvarande styrelsen</w:t>
      </w:r>
      <w:r w:rsidR="004240C6" w:rsidRPr="008F4DC1">
        <w:rPr>
          <w:rFonts w:ascii="Barlow" w:hAnsi="Barlow"/>
          <w:sz w:val="24"/>
          <w:szCs w:val="24"/>
        </w:rPr>
        <w:t xml:space="preserve"> [</w:t>
      </w:r>
      <w:proofErr w:type="spellStart"/>
      <w:r w:rsidR="004240C6" w:rsidRPr="008F4DC1">
        <w:rPr>
          <w:rFonts w:ascii="Barlow" w:hAnsi="Barlow"/>
          <w:sz w:val="24"/>
          <w:szCs w:val="24"/>
        </w:rPr>
        <w:t>ev</w:t>
      </w:r>
      <w:proofErr w:type="spellEnd"/>
      <w:r w:rsidR="004240C6" w:rsidRPr="008F4DC1">
        <w:rPr>
          <w:rFonts w:ascii="Barlow" w:hAnsi="Barlow"/>
          <w:sz w:val="24"/>
          <w:szCs w:val="24"/>
        </w:rPr>
        <w:t xml:space="preserve"> separat bilaga]</w:t>
      </w:r>
      <w:r w:rsidR="00A571AE" w:rsidRPr="008F4DC1">
        <w:rPr>
          <w:rFonts w:ascii="Barlow" w:hAnsi="Barlow"/>
          <w:sz w:val="24"/>
          <w:szCs w:val="24"/>
        </w:rPr>
        <w:t>:</w:t>
      </w:r>
      <w:r w:rsidR="00A571AE" w:rsidRPr="008F4DC1">
        <w:rPr>
          <w:rFonts w:ascii="Barlow" w:hAnsi="Barlow"/>
          <w:sz w:val="24"/>
          <w:szCs w:val="24"/>
        </w:rPr>
        <w:br/>
        <w:t>Närvarande medlemmar</w:t>
      </w:r>
      <w:r w:rsidR="004240C6" w:rsidRPr="008F4DC1">
        <w:rPr>
          <w:rFonts w:ascii="Barlow" w:hAnsi="Barlow"/>
          <w:sz w:val="24"/>
          <w:szCs w:val="24"/>
        </w:rPr>
        <w:t>[-”-]</w:t>
      </w:r>
      <w:r w:rsidR="00A571AE" w:rsidRPr="008F4DC1">
        <w:rPr>
          <w:rFonts w:ascii="Barlow" w:hAnsi="Barlow"/>
          <w:sz w:val="24"/>
          <w:szCs w:val="24"/>
        </w:rPr>
        <w:t>:</w:t>
      </w:r>
    </w:p>
    <w:p w:rsidR="009452F7" w:rsidRPr="008F4DC1" w:rsidRDefault="009452F7" w:rsidP="009452F7">
      <w:pPr>
        <w:pStyle w:val="Rubrik3"/>
        <w:rPr>
          <w:rFonts w:ascii="Barlow" w:hAnsi="Barlow"/>
          <w:szCs w:val="24"/>
        </w:rPr>
      </w:pPr>
      <w:r w:rsidRPr="008F4DC1">
        <w:rPr>
          <w:rFonts w:ascii="Barlow" w:hAnsi="Barlow"/>
          <w:szCs w:val="24"/>
        </w:rPr>
        <w:t>§ 1</w:t>
      </w:r>
      <w:r w:rsidRPr="008F4DC1">
        <w:rPr>
          <w:rFonts w:ascii="Barlow" w:hAnsi="Barlow"/>
          <w:szCs w:val="24"/>
        </w:rPr>
        <w:tab/>
        <w:t>Mötets öppnande</w:t>
      </w:r>
    </w:p>
    <w:p w:rsidR="009452F7" w:rsidRPr="008F4DC1" w:rsidRDefault="009452F7" w:rsidP="009452F7">
      <w:pPr>
        <w:pStyle w:val="Brdtext"/>
        <w:rPr>
          <w:rFonts w:ascii="Barlow" w:hAnsi="Barlow"/>
          <w:szCs w:val="24"/>
        </w:rPr>
      </w:pPr>
      <w:r w:rsidRPr="008F4DC1">
        <w:rPr>
          <w:rFonts w:ascii="Barlow" w:hAnsi="Barlow"/>
          <w:szCs w:val="24"/>
        </w:rPr>
        <w:tab/>
        <w:t>Mötet öppnades av</w:t>
      </w:r>
      <w:r w:rsidR="00773AFF" w:rsidRPr="008F4DC1">
        <w:rPr>
          <w:rFonts w:ascii="Barlow" w:hAnsi="Barlow"/>
          <w:szCs w:val="24"/>
        </w:rPr>
        <w:t xml:space="preserve"> X</w:t>
      </w:r>
    </w:p>
    <w:p w:rsidR="009452F7" w:rsidRPr="008F4DC1" w:rsidRDefault="005F179D" w:rsidP="009452F7">
      <w:pPr>
        <w:pStyle w:val="Rubrik3"/>
        <w:rPr>
          <w:rFonts w:ascii="Barlow" w:hAnsi="Barlow"/>
          <w:szCs w:val="24"/>
        </w:rPr>
      </w:pPr>
      <w:r w:rsidRPr="008F4DC1">
        <w:rPr>
          <w:rFonts w:ascii="Barlow" w:hAnsi="Barlow"/>
          <w:szCs w:val="24"/>
        </w:rPr>
        <w:t>§ 2</w:t>
      </w:r>
      <w:r w:rsidRPr="008F4DC1">
        <w:rPr>
          <w:rFonts w:ascii="Barlow" w:hAnsi="Barlow"/>
          <w:szCs w:val="24"/>
        </w:rPr>
        <w:tab/>
        <w:t xml:space="preserve">Fråga om </w:t>
      </w:r>
      <w:r w:rsidR="009452F7" w:rsidRPr="008F4DC1">
        <w:rPr>
          <w:rFonts w:ascii="Barlow" w:hAnsi="Barlow"/>
          <w:szCs w:val="24"/>
        </w:rPr>
        <w:t>mötets behöriga utlysande</w:t>
      </w:r>
    </w:p>
    <w:p w:rsidR="009452F7" w:rsidRPr="008F4DC1" w:rsidRDefault="005F179D" w:rsidP="00A819DB">
      <w:pPr>
        <w:pStyle w:val="Brdtext"/>
        <w:ind w:left="1304" w:firstLine="1"/>
        <w:rPr>
          <w:rFonts w:ascii="Barlow" w:hAnsi="Barlow"/>
          <w:szCs w:val="24"/>
        </w:rPr>
      </w:pPr>
      <w:r w:rsidRPr="008F4DC1">
        <w:rPr>
          <w:rFonts w:ascii="Barlow" w:hAnsi="Barlow"/>
          <w:szCs w:val="24"/>
        </w:rPr>
        <w:t>M</w:t>
      </w:r>
      <w:r w:rsidR="009452F7" w:rsidRPr="008F4DC1">
        <w:rPr>
          <w:rFonts w:ascii="Barlow" w:hAnsi="Barlow"/>
          <w:szCs w:val="24"/>
        </w:rPr>
        <w:t xml:space="preserve">ötet </w:t>
      </w:r>
      <w:r w:rsidRPr="008F4DC1">
        <w:rPr>
          <w:rFonts w:ascii="Barlow" w:hAnsi="Barlow"/>
          <w:szCs w:val="24"/>
        </w:rPr>
        <w:t xml:space="preserve">är utlyst via [] </w:t>
      </w:r>
      <w:r w:rsidR="00A819DB" w:rsidRPr="008F4DC1">
        <w:rPr>
          <w:rFonts w:ascii="Barlow" w:hAnsi="Barlow"/>
          <w:szCs w:val="24"/>
        </w:rPr>
        <w:t xml:space="preserve">och deltagarna på nämnda möte </w:t>
      </w:r>
      <w:r w:rsidR="009452F7" w:rsidRPr="008F4DC1">
        <w:rPr>
          <w:rFonts w:ascii="Barlow" w:hAnsi="Barlow"/>
          <w:szCs w:val="24"/>
        </w:rPr>
        <w:t xml:space="preserve">fann </w:t>
      </w:r>
      <w:r w:rsidR="00A819DB" w:rsidRPr="008F4DC1">
        <w:rPr>
          <w:rFonts w:ascii="Barlow" w:hAnsi="Barlow"/>
          <w:szCs w:val="24"/>
        </w:rPr>
        <w:t xml:space="preserve">detta [behörigen] utlyst </w:t>
      </w:r>
    </w:p>
    <w:p w:rsidR="00EB341D" w:rsidRPr="008F4DC1" w:rsidRDefault="009452F7" w:rsidP="008949B8">
      <w:pPr>
        <w:pStyle w:val="Rubrik3"/>
        <w:ind w:left="1304" w:hanging="1304"/>
        <w:rPr>
          <w:rFonts w:ascii="Barlow" w:hAnsi="Barlow"/>
          <w:b w:val="0"/>
          <w:szCs w:val="24"/>
        </w:rPr>
      </w:pPr>
      <w:r w:rsidRPr="008F4DC1">
        <w:rPr>
          <w:rFonts w:ascii="Barlow" w:hAnsi="Barlow"/>
          <w:szCs w:val="24"/>
        </w:rPr>
        <w:t>§ 3</w:t>
      </w:r>
      <w:r w:rsidRPr="008F4DC1">
        <w:rPr>
          <w:rFonts w:ascii="Barlow" w:hAnsi="Barlow"/>
          <w:szCs w:val="24"/>
        </w:rPr>
        <w:tab/>
        <w:t>Fastställande av dagordning</w:t>
      </w:r>
      <w:r w:rsidRPr="008F4DC1">
        <w:rPr>
          <w:rFonts w:ascii="Barlow" w:hAnsi="Barlow"/>
          <w:szCs w:val="24"/>
        </w:rPr>
        <w:br/>
      </w:r>
      <w:r w:rsidR="005F179D" w:rsidRPr="008F4DC1">
        <w:rPr>
          <w:rFonts w:ascii="Barlow" w:hAnsi="Barlow"/>
          <w:b w:val="0"/>
          <w:szCs w:val="24"/>
        </w:rPr>
        <w:t>M</w:t>
      </w:r>
      <w:r w:rsidRPr="008F4DC1">
        <w:rPr>
          <w:rFonts w:ascii="Barlow" w:hAnsi="Barlow"/>
          <w:b w:val="0"/>
          <w:szCs w:val="24"/>
        </w:rPr>
        <w:t xml:space="preserve">ötet fastställde dagordningen </w:t>
      </w:r>
      <w:r w:rsidR="00A819DB" w:rsidRPr="008F4DC1">
        <w:rPr>
          <w:rFonts w:ascii="Barlow" w:hAnsi="Barlow"/>
          <w:b w:val="0"/>
          <w:szCs w:val="24"/>
        </w:rPr>
        <w:t>[</w:t>
      </w:r>
      <w:proofErr w:type="spellStart"/>
      <w:r w:rsidR="006C413F" w:rsidRPr="008F4DC1">
        <w:rPr>
          <w:rFonts w:ascii="Barlow" w:hAnsi="Barlow"/>
          <w:b w:val="0"/>
          <w:szCs w:val="24"/>
        </w:rPr>
        <w:t>ev</w:t>
      </w:r>
      <w:proofErr w:type="spellEnd"/>
      <w:r w:rsidR="006C413F" w:rsidRPr="008F4DC1">
        <w:rPr>
          <w:rFonts w:ascii="Barlow" w:hAnsi="Barlow"/>
          <w:b w:val="0"/>
          <w:szCs w:val="24"/>
        </w:rPr>
        <w:t xml:space="preserve"> </w:t>
      </w:r>
      <w:r w:rsidR="00A819DB" w:rsidRPr="008F4DC1">
        <w:rPr>
          <w:rFonts w:ascii="Barlow" w:hAnsi="Barlow"/>
          <w:b w:val="0"/>
          <w:szCs w:val="24"/>
        </w:rPr>
        <w:t>med följande tillägg]</w:t>
      </w:r>
    </w:p>
    <w:p w:rsidR="008949B8" w:rsidRPr="008F4DC1" w:rsidRDefault="008949B8" w:rsidP="008949B8">
      <w:pPr>
        <w:pStyle w:val="Brdtext"/>
        <w:rPr>
          <w:rFonts w:ascii="Barlow" w:hAnsi="Barlow"/>
        </w:rPr>
      </w:pPr>
    </w:p>
    <w:p w:rsidR="00EB341D" w:rsidRPr="008F4DC1" w:rsidRDefault="005F179D" w:rsidP="00EB341D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8F4DC1">
        <w:rPr>
          <w:rFonts w:ascii="Barlow" w:hAnsi="Barlow"/>
          <w:b/>
          <w:szCs w:val="24"/>
        </w:rPr>
        <w:t>§ 4</w:t>
      </w:r>
      <w:r w:rsidRPr="008F4DC1">
        <w:rPr>
          <w:rFonts w:ascii="Barlow" w:hAnsi="Barlow"/>
          <w:b/>
          <w:szCs w:val="24"/>
        </w:rPr>
        <w:tab/>
        <w:t xml:space="preserve">Val av </w:t>
      </w:r>
      <w:r w:rsidR="009452F7" w:rsidRPr="008F4DC1">
        <w:rPr>
          <w:rFonts w:ascii="Barlow" w:hAnsi="Barlow"/>
          <w:b/>
          <w:szCs w:val="24"/>
        </w:rPr>
        <w:t>mötesfunktionärer</w:t>
      </w:r>
    </w:p>
    <w:p w:rsidR="009452F7" w:rsidRPr="008F4DC1" w:rsidRDefault="00EB341D" w:rsidP="00EB341D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Cs w:val="24"/>
        </w:rPr>
      </w:pPr>
      <w:r w:rsidRPr="008F4DC1">
        <w:rPr>
          <w:rFonts w:ascii="Barlow" w:hAnsi="Barlow"/>
          <w:b/>
          <w:szCs w:val="24"/>
        </w:rPr>
        <w:t>Justerare</w:t>
      </w:r>
      <w:r w:rsidR="008949B8" w:rsidRPr="008F4DC1">
        <w:rPr>
          <w:rFonts w:ascii="Barlow" w:hAnsi="Barlow"/>
          <w:b/>
          <w:szCs w:val="24"/>
        </w:rPr>
        <w:t xml:space="preserve"> tillika rösträknare</w:t>
      </w:r>
      <w:r w:rsidRPr="008F4DC1">
        <w:rPr>
          <w:rFonts w:ascii="Barlow" w:hAnsi="Barlow"/>
          <w:b/>
          <w:szCs w:val="24"/>
        </w:rPr>
        <w:t xml:space="preserve">, 2 </w:t>
      </w:r>
      <w:proofErr w:type="spellStart"/>
      <w:r w:rsidRPr="008F4DC1">
        <w:rPr>
          <w:rFonts w:ascii="Barlow" w:hAnsi="Barlow"/>
          <w:b/>
          <w:szCs w:val="24"/>
        </w:rPr>
        <w:t>st</w:t>
      </w:r>
      <w:proofErr w:type="spellEnd"/>
    </w:p>
    <w:p w:rsidR="008949B8" w:rsidRPr="008F4DC1" w:rsidRDefault="005F179D" w:rsidP="00A571AE">
      <w:pPr>
        <w:pStyle w:val="Punktlista"/>
        <w:numPr>
          <w:ilvl w:val="0"/>
          <w:numId w:val="0"/>
        </w:numPr>
        <w:ind w:left="1664"/>
        <w:rPr>
          <w:rFonts w:ascii="Barlow" w:hAnsi="Barlow"/>
          <w:szCs w:val="24"/>
        </w:rPr>
      </w:pPr>
      <w:r w:rsidRPr="008F4DC1">
        <w:rPr>
          <w:rFonts w:ascii="Barlow" w:hAnsi="Barlow"/>
          <w:szCs w:val="24"/>
        </w:rPr>
        <w:t xml:space="preserve">Mötet valde X och X som </w:t>
      </w:r>
      <w:r w:rsidR="00A571AE" w:rsidRPr="008F4DC1">
        <w:rPr>
          <w:rFonts w:ascii="Barlow" w:hAnsi="Barlow"/>
          <w:szCs w:val="24"/>
        </w:rPr>
        <w:t>mötets justerare</w:t>
      </w:r>
      <w:r w:rsidR="008949B8" w:rsidRPr="008F4DC1">
        <w:rPr>
          <w:rFonts w:ascii="Barlow" w:hAnsi="Barlow"/>
          <w:szCs w:val="24"/>
        </w:rPr>
        <w:t xml:space="preserve"> och i förekommande fall rösträknare</w:t>
      </w:r>
      <w:r w:rsidR="008949B8" w:rsidRPr="008F4DC1">
        <w:rPr>
          <w:rFonts w:ascii="Barlow" w:hAnsi="Barlow"/>
          <w:szCs w:val="24"/>
        </w:rPr>
        <w:br/>
      </w:r>
    </w:p>
    <w:p w:rsidR="009452F7" w:rsidRPr="008F4DC1" w:rsidRDefault="008949B8" w:rsidP="008949B8">
      <w:pPr>
        <w:pStyle w:val="Punktlista"/>
        <w:numPr>
          <w:ilvl w:val="0"/>
          <w:numId w:val="0"/>
        </w:numPr>
        <w:ind w:left="1304" w:hanging="1304"/>
        <w:rPr>
          <w:rFonts w:ascii="Barlow" w:hAnsi="Barlow"/>
          <w:b/>
          <w:szCs w:val="24"/>
        </w:rPr>
      </w:pPr>
      <w:r w:rsidRPr="008F4DC1">
        <w:rPr>
          <w:rFonts w:ascii="Barlow" w:hAnsi="Barlow"/>
          <w:b/>
          <w:szCs w:val="24"/>
        </w:rPr>
        <w:t>§ 5</w:t>
      </w:r>
      <w:r w:rsidRPr="008F4DC1">
        <w:rPr>
          <w:rFonts w:ascii="Barlow" w:hAnsi="Barlow"/>
          <w:b/>
          <w:szCs w:val="24"/>
        </w:rPr>
        <w:tab/>
        <w:t>Fastställande av röstlängd</w:t>
      </w:r>
      <w:r w:rsidRPr="008F4DC1">
        <w:rPr>
          <w:rFonts w:ascii="Barlow" w:hAnsi="Barlow"/>
          <w:b/>
          <w:szCs w:val="24"/>
        </w:rPr>
        <w:br/>
      </w:r>
      <w:r w:rsidRPr="008F4DC1">
        <w:rPr>
          <w:rFonts w:ascii="Barlow" w:hAnsi="Barlow"/>
          <w:szCs w:val="24"/>
        </w:rPr>
        <w:t>R</w:t>
      </w:r>
      <w:r w:rsidR="006A0472" w:rsidRPr="008F4DC1">
        <w:rPr>
          <w:rFonts w:ascii="Barlow" w:hAnsi="Barlow"/>
          <w:szCs w:val="24"/>
        </w:rPr>
        <w:t>östlängden fastställdes till X</w:t>
      </w:r>
      <w:r w:rsidRPr="008F4DC1">
        <w:rPr>
          <w:rFonts w:ascii="Barlow" w:hAnsi="Barlow"/>
          <w:szCs w:val="24"/>
        </w:rPr>
        <w:t xml:space="preserve"> personer.</w:t>
      </w:r>
      <w:r w:rsidR="009452F7" w:rsidRPr="008F4DC1">
        <w:rPr>
          <w:rFonts w:ascii="Barlow" w:hAnsi="Barlow"/>
          <w:b/>
          <w:szCs w:val="24"/>
        </w:rPr>
        <w:br/>
      </w:r>
    </w:p>
    <w:p w:rsidR="009452F7" w:rsidRPr="008F4DC1" w:rsidRDefault="005F179D" w:rsidP="009452F7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Cs w:val="24"/>
        </w:rPr>
      </w:pPr>
      <w:r w:rsidRPr="008F4DC1">
        <w:rPr>
          <w:rFonts w:ascii="Barlow" w:hAnsi="Barlow"/>
          <w:b/>
          <w:szCs w:val="24"/>
        </w:rPr>
        <w:t>§ 6</w:t>
      </w:r>
      <w:r w:rsidRPr="008F4DC1">
        <w:rPr>
          <w:rFonts w:ascii="Barlow" w:hAnsi="Barlow"/>
          <w:b/>
          <w:szCs w:val="24"/>
        </w:rPr>
        <w:tab/>
      </w:r>
      <w:r w:rsidR="008949B8" w:rsidRPr="008F4DC1">
        <w:rPr>
          <w:rFonts w:ascii="Barlow" w:hAnsi="Barlow"/>
          <w:b/>
          <w:szCs w:val="24"/>
        </w:rPr>
        <w:tab/>
      </w:r>
      <w:r w:rsidR="009452F7" w:rsidRPr="008F4DC1">
        <w:rPr>
          <w:rFonts w:ascii="Barlow" w:hAnsi="Barlow"/>
          <w:b/>
          <w:szCs w:val="24"/>
        </w:rPr>
        <w:t>Val av*:</w:t>
      </w:r>
    </w:p>
    <w:p w:rsidR="005F179D" w:rsidRPr="008F4DC1" w:rsidRDefault="0066260E" w:rsidP="009452F7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Cs w:val="24"/>
        </w:rPr>
      </w:pPr>
      <w:r w:rsidRPr="008F4DC1">
        <w:rPr>
          <w:rFonts w:ascii="Barlow" w:hAnsi="Barlow"/>
          <w:b/>
          <w:szCs w:val="24"/>
        </w:rPr>
        <w:t>Ledamot</w:t>
      </w:r>
      <w:r w:rsidR="005F179D" w:rsidRPr="008F4DC1">
        <w:rPr>
          <w:rFonts w:ascii="Barlow" w:hAnsi="Barlow"/>
          <w:b/>
          <w:szCs w:val="24"/>
        </w:rPr>
        <w:t>, fyllnadsval</w:t>
      </w:r>
    </w:p>
    <w:p w:rsidR="009452F7" w:rsidRPr="008F4DC1" w:rsidRDefault="005F179D" w:rsidP="005F179D">
      <w:pPr>
        <w:pStyle w:val="Punktlista"/>
        <w:numPr>
          <w:ilvl w:val="0"/>
          <w:numId w:val="0"/>
        </w:numPr>
        <w:ind w:left="1664"/>
        <w:rPr>
          <w:rFonts w:ascii="Barlow" w:hAnsi="Barlow"/>
          <w:b/>
          <w:szCs w:val="24"/>
        </w:rPr>
      </w:pPr>
      <w:r w:rsidRPr="008F4DC1">
        <w:rPr>
          <w:rFonts w:ascii="Barlow" w:hAnsi="Barlow"/>
          <w:szCs w:val="24"/>
        </w:rPr>
        <w:t>M</w:t>
      </w:r>
      <w:r w:rsidR="006C413F" w:rsidRPr="008F4DC1">
        <w:rPr>
          <w:rFonts w:ascii="Barlow" w:hAnsi="Barlow"/>
          <w:szCs w:val="24"/>
        </w:rPr>
        <w:t>ötet valde</w:t>
      </w:r>
    </w:p>
    <w:p w:rsidR="009452F7" w:rsidRPr="008F4DC1" w:rsidRDefault="009452F7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5F179D" w:rsidRPr="008F4DC1" w:rsidRDefault="005F179D" w:rsidP="009452F7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</w:p>
    <w:p w:rsidR="009452F7" w:rsidRPr="008F4DC1" w:rsidRDefault="005F179D" w:rsidP="00094F7A">
      <w:pPr>
        <w:pStyle w:val="Normalwebb"/>
        <w:spacing w:before="0" w:beforeAutospacing="0" w:after="0" w:afterAutospacing="0"/>
        <w:ind w:left="1304" w:hanging="1304"/>
        <w:rPr>
          <w:rFonts w:ascii="Barlow" w:hAnsi="Barlow" w:cstheme="majorHAnsi"/>
        </w:rPr>
      </w:pPr>
      <w:r w:rsidRPr="008F4DC1">
        <w:rPr>
          <w:rFonts w:ascii="Barlow" w:hAnsi="Barlow" w:cstheme="majorHAnsi"/>
          <w:b/>
        </w:rPr>
        <w:t>§ 7</w:t>
      </w:r>
      <w:r w:rsidR="009452F7" w:rsidRPr="008F4DC1">
        <w:rPr>
          <w:rFonts w:ascii="Barlow" w:hAnsi="Barlow" w:cstheme="majorHAnsi"/>
          <w:b/>
        </w:rPr>
        <w:tab/>
        <w:t>Rapporter</w:t>
      </w:r>
      <w:r w:rsidR="00094F7A" w:rsidRPr="008F4DC1">
        <w:rPr>
          <w:rFonts w:ascii="Barlow" w:hAnsi="Barlow" w:cstheme="majorHAnsi"/>
          <w:b/>
        </w:rPr>
        <w:br/>
      </w:r>
      <w:r w:rsidR="00094F7A" w:rsidRPr="008F4DC1">
        <w:rPr>
          <w:rFonts w:ascii="Barlow" w:hAnsi="Barlow" w:cstheme="majorHAnsi"/>
        </w:rPr>
        <w:t xml:space="preserve">X rapporterade i korthet om [ex årets förhandlingar]. </w:t>
      </w:r>
    </w:p>
    <w:p w:rsidR="009452F7" w:rsidRPr="008F4DC1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9452F7" w:rsidRPr="008F4DC1" w:rsidRDefault="005F179D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8F4DC1">
        <w:rPr>
          <w:rFonts w:ascii="Barlow" w:hAnsi="Barlow"/>
          <w:b/>
        </w:rPr>
        <w:t>§ 8</w:t>
      </w:r>
      <w:r w:rsidR="009452F7" w:rsidRPr="008F4DC1">
        <w:rPr>
          <w:rFonts w:ascii="Barlow" w:hAnsi="Barlow"/>
          <w:b/>
        </w:rPr>
        <w:tab/>
        <w:t>Övriga frågor</w:t>
      </w:r>
    </w:p>
    <w:p w:rsidR="009452F7" w:rsidRPr="008F4DC1" w:rsidRDefault="009452F7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9452F7" w:rsidRPr="008F4DC1" w:rsidRDefault="005A46AE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8F4DC1">
        <w:rPr>
          <w:rFonts w:ascii="Barlow" w:hAnsi="Barlow"/>
          <w:b/>
        </w:rPr>
        <w:t>§</w:t>
      </w:r>
      <w:r w:rsidR="005F179D" w:rsidRPr="008F4DC1">
        <w:rPr>
          <w:rFonts w:ascii="Barlow" w:hAnsi="Barlow"/>
          <w:b/>
        </w:rPr>
        <w:t xml:space="preserve"> 9</w:t>
      </w:r>
      <w:r w:rsidR="009452F7" w:rsidRPr="008F4DC1">
        <w:rPr>
          <w:rFonts w:ascii="Barlow" w:hAnsi="Barlow"/>
          <w:b/>
        </w:rPr>
        <w:tab/>
        <w:t>Mötets avslutande</w:t>
      </w:r>
    </w:p>
    <w:p w:rsidR="00AD297A" w:rsidRPr="008F4DC1" w:rsidRDefault="00094F7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ab/>
        <w:t>X tackade för ett bra möte och avslutade detsamma.</w:t>
      </w:r>
    </w:p>
    <w:p w:rsidR="00D63A58" w:rsidRPr="008F4DC1" w:rsidRDefault="00D63A58" w:rsidP="006C413F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F23A40" w:rsidRPr="008F4DC1" w:rsidRDefault="0010635C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fldChar w:fldCharType="begin"/>
      </w:r>
      <w:r w:rsidRPr="008F4DC1">
        <w:rPr>
          <w:rFonts w:ascii="Barlow" w:hAnsi="Barlow"/>
        </w:rPr>
        <w:instrText xml:space="preserve"> TIME \@ "dddd 'den' d MMMM yyyy" </w:instrText>
      </w:r>
      <w:r w:rsidRPr="008F4DC1">
        <w:rPr>
          <w:rFonts w:ascii="Barlow" w:hAnsi="Barlow"/>
        </w:rPr>
        <w:fldChar w:fldCharType="separate"/>
      </w:r>
      <w:r w:rsidR="000F6C2C">
        <w:rPr>
          <w:rFonts w:ascii="Barlow" w:hAnsi="Barlow"/>
          <w:noProof/>
        </w:rPr>
        <w:t>tisdag den 10 oktober 2023</w:t>
      </w:r>
      <w:r w:rsidRPr="008F4DC1">
        <w:rPr>
          <w:rFonts w:ascii="Barlow" w:hAnsi="Barlow"/>
        </w:rPr>
        <w:fldChar w:fldCharType="end"/>
      </w:r>
      <w:r w:rsidRPr="008F4DC1">
        <w:rPr>
          <w:rFonts w:ascii="Barlow" w:hAnsi="Barlow"/>
        </w:rPr>
        <w:tab/>
      </w:r>
      <w:r w:rsidR="00F23A40" w:rsidRPr="008F4DC1">
        <w:rPr>
          <w:rFonts w:ascii="Barlow" w:hAnsi="Barlow"/>
        </w:rPr>
        <w:t>Ort:</w:t>
      </w:r>
    </w:p>
    <w:p w:rsidR="006373D3" w:rsidRPr="008F4DC1" w:rsidRDefault="006373D3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10635C" w:rsidRPr="008F4DC1" w:rsidRDefault="0010635C" w:rsidP="0010635C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>Underskrifter</w:t>
      </w:r>
      <w:r w:rsidR="00166A25" w:rsidRPr="008F4DC1">
        <w:rPr>
          <w:rFonts w:ascii="Barlow" w:hAnsi="Barlow"/>
        </w:rPr>
        <w:t xml:space="preserve"> och namnförtydligande</w:t>
      </w:r>
      <w:r w:rsidRPr="008F4DC1">
        <w:rPr>
          <w:rFonts w:ascii="Barlow" w:hAnsi="Barlow"/>
        </w:rPr>
        <w:t>, mötets funktionärer:</w:t>
      </w: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>__________________</w:t>
      </w:r>
      <w:r w:rsidRPr="008F4DC1">
        <w:rPr>
          <w:rFonts w:ascii="Barlow" w:hAnsi="Barlow"/>
        </w:rPr>
        <w:tab/>
      </w:r>
      <w:r w:rsidRPr="008F4DC1">
        <w:rPr>
          <w:rFonts w:ascii="Barlow" w:hAnsi="Barlow"/>
        </w:rPr>
        <w:tab/>
        <w:t>_____________________</w:t>
      </w: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>Ordförande</w:t>
      </w:r>
      <w:r w:rsidR="00166A25" w:rsidRPr="008F4DC1">
        <w:rPr>
          <w:rFonts w:ascii="Barlow" w:hAnsi="Barlow"/>
        </w:rPr>
        <w:tab/>
      </w:r>
      <w:r w:rsidR="00166A25" w:rsidRPr="008F4DC1">
        <w:rPr>
          <w:rFonts w:ascii="Barlow" w:hAnsi="Barlow"/>
        </w:rPr>
        <w:tab/>
      </w:r>
      <w:r w:rsidRPr="008F4DC1">
        <w:rPr>
          <w:rFonts w:ascii="Barlow" w:hAnsi="Barlow"/>
        </w:rPr>
        <w:tab/>
      </w:r>
      <w:r w:rsidR="006A0472" w:rsidRPr="008F4DC1">
        <w:rPr>
          <w:rFonts w:ascii="Barlow" w:hAnsi="Barlow"/>
        </w:rPr>
        <w:tab/>
      </w:r>
      <w:r w:rsidRPr="008F4DC1">
        <w:rPr>
          <w:rFonts w:ascii="Barlow" w:hAnsi="Barlow"/>
        </w:rPr>
        <w:t>Sekreterare</w:t>
      </w:r>
      <w:r w:rsidR="002050BD" w:rsidRPr="008F4DC1">
        <w:rPr>
          <w:rFonts w:ascii="Barlow" w:hAnsi="Barlow"/>
        </w:rPr>
        <w:t xml:space="preserve"> </w:t>
      </w:r>
    </w:p>
    <w:p w:rsidR="00166A25" w:rsidRPr="008F4DC1" w:rsidRDefault="00166A25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>__________________</w:t>
      </w:r>
      <w:r w:rsidRPr="008F4DC1">
        <w:rPr>
          <w:rFonts w:ascii="Barlow" w:hAnsi="Barlow"/>
        </w:rPr>
        <w:tab/>
      </w:r>
      <w:r w:rsidRPr="008F4DC1">
        <w:rPr>
          <w:rFonts w:ascii="Barlow" w:hAnsi="Barlow"/>
        </w:rPr>
        <w:tab/>
        <w:t>_____________________</w:t>
      </w:r>
    </w:p>
    <w:p w:rsidR="00D63A58" w:rsidRPr="008F4DC1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8F4DC1">
        <w:rPr>
          <w:rFonts w:ascii="Barlow" w:hAnsi="Barlow"/>
        </w:rPr>
        <w:t>Justerare</w:t>
      </w:r>
      <w:r w:rsidRPr="008F4DC1">
        <w:rPr>
          <w:rFonts w:ascii="Barlow" w:hAnsi="Barlow"/>
        </w:rPr>
        <w:tab/>
      </w:r>
      <w:r w:rsidR="00166A25" w:rsidRPr="008F4DC1">
        <w:rPr>
          <w:rFonts w:ascii="Barlow" w:hAnsi="Barlow"/>
        </w:rPr>
        <w:tab/>
      </w:r>
      <w:r w:rsidR="002050BD" w:rsidRPr="008F4DC1">
        <w:rPr>
          <w:rFonts w:ascii="Barlow" w:hAnsi="Barlow"/>
        </w:rPr>
        <w:tab/>
      </w:r>
      <w:r w:rsidRPr="008F4DC1">
        <w:rPr>
          <w:rFonts w:ascii="Barlow" w:hAnsi="Barlow"/>
        </w:rPr>
        <w:tab/>
        <w:t>Justerare</w:t>
      </w:r>
      <w:r w:rsidR="002050BD" w:rsidRPr="008F4DC1">
        <w:rPr>
          <w:rFonts w:ascii="Barlow" w:hAnsi="Barlow"/>
        </w:rPr>
        <w:t xml:space="preserve"> </w:t>
      </w:r>
    </w:p>
    <w:p w:rsidR="00260BA0" w:rsidRPr="008F4DC1" w:rsidRDefault="00260BA0" w:rsidP="00AD297A">
      <w:pPr>
        <w:pStyle w:val="Brdtext"/>
        <w:rPr>
          <w:rFonts w:ascii="Barlow" w:hAnsi="Barlow"/>
          <w:b/>
          <w:szCs w:val="24"/>
        </w:rPr>
      </w:pPr>
    </w:p>
    <w:p w:rsidR="00260BA0" w:rsidRPr="008F4DC1" w:rsidRDefault="00260BA0" w:rsidP="00AD297A">
      <w:pPr>
        <w:pStyle w:val="Brdtext"/>
        <w:rPr>
          <w:rFonts w:ascii="Barlow" w:hAnsi="Barlow"/>
          <w:b/>
          <w:szCs w:val="24"/>
        </w:rPr>
      </w:pPr>
    </w:p>
    <w:p w:rsidR="008949B8" w:rsidRPr="008F4DC1" w:rsidRDefault="008949B8" w:rsidP="00AD297A">
      <w:pPr>
        <w:pStyle w:val="Brdtext"/>
        <w:rPr>
          <w:rFonts w:ascii="Barlow" w:hAnsi="Barlow"/>
          <w:b/>
          <w:szCs w:val="24"/>
        </w:rPr>
      </w:pPr>
    </w:p>
    <w:p w:rsidR="00D81D1D" w:rsidRPr="008F4DC1" w:rsidRDefault="00D81D1D" w:rsidP="00AD297A">
      <w:pPr>
        <w:pStyle w:val="Brdtext"/>
        <w:rPr>
          <w:rFonts w:ascii="Barlow" w:hAnsi="Barlow"/>
          <w:b/>
          <w:szCs w:val="24"/>
        </w:rPr>
      </w:pPr>
    </w:p>
    <w:p w:rsidR="00D81D1D" w:rsidRPr="008F4DC1" w:rsidRDefault="00D81D1D" w:rsidP="00AD297A">
      <w:pPr>
        <w:pStyle w:val="Brdtext"/>
        <w:rPr>
          <w:rFonts w:ascii="Barlow" w:hAnsi="Barlow"/>
          <w:b/>
          <w:szCs w:val="24"/>
        </w:rPr>
      </w:pPr>
    </w:p>
    <w:p w:rsidR="00D81D1D" w:rsidRPr="008F4DC1" w:rsidRDefault="00D81D1D" w:rsidP="00AD297A">
      <w:pPr>
        <w:pStyle w:val="Brdtext"/>
        <w:rPr>
          <w:rFonts w:ascii="Barlow" w:hAnsi="Barlow"/>
          <w:b/>
          <w:szCs w:val="24"/>
        </w:rPr>
      </w:pPr>
    </w:p>
    <w:p w:rsidR="005F179D" w:rsidRPr="008F4DC1" w:rsidRDefault="005F179D" w:rsidP="00AD297A">
      <w:pPr>
        <w:pStyle w:val="Brdtext"/>
        <w:rPr>
          <w:rFonts w:ascii="Barlow" w:hAnsi="Barlow"/>
          <w:b/>
          <w:szCs w:val="24"/>
        </w:rPr>
      </w:pPr>
    </w:p>
    <w:p w:rsidR="005F179D" w:rsidRPr="008F4DC1" w:rsidRDefault="005F179D" w:rsidP="00AD297A">
      <w:pPr>
        <w:pStyle w:val="Brdtext"/>
        <w:rPr>
          <w:rFonts w:ascii="Barlow" w:hAnsi="Barlow"/>
          <w:b/>
          <w:szCs w:val="24"/>
        </w:rPr>
      </w:pPr>
    </w:p>
    <w:p w:rsidR="005F179D" w:rsidRPr="008F4DC1" w:rsidRDefault="005F179D" w:rsidP="00AD297A">
      <w:pPr>
        <w:pStyle w:val="Brdtext"/>
        <w:rPr>
          <w:rFonts w:ascii="Barlow" w:hAnsi="Barlow"/>
          <w:b/>
          <w:szCs w:val="24"/>
        </w:rPr>
      </w:pPr>
    </w:p>
    <w:p w:rsidR="005F179D" w:rsidRPr="008F4DC1" w:rsidRDefault="005F179D" w:rsidP="00AD297A">
      <w:pPr>
        <w:pStyle w:val="Brdtext"/>
        <w:rPr>
          <w:rFonts w:ascii="Barlow" w:hAnsi="Barlow"/>
          <w:b/>
          <w:szCs w:val="24"/>
        </w:rPr>
      </w:pPr>
    </w:p>
    <w:p w:rsidR="005F179D" w:rsidRPr="008F4DC1" w:rsidRDefault="005F179D" w:rsidP="00AD297A">
      <w:pPr>
        <w:pStyle w:val="Brdtext"/>
        <w:rPr>
          <w:rFonts w:ascii="Barlow" w:hAnsi="Barlow"/>
          <w:b/>
          <w:szCs w:val="24"/>
        </w:rPr>
      </w:pPr>
    </w:p>
    <w:p w:rsidR="00BF4CAC" w:rsidRPr="008F4DC1" w:rsidRDefault="00BF4CAC" w:rsidP="009452F7">
      <w:pPr>
        <w:rPr>
          <w:rFonts w:ascii="Barlow" w:hAnsi="Barlow"/>
          <w:szCs w:val="24"/>
        </w:rPr>
      </w:pPr>
      <w:bookmarkStart w:id="0" w:name="_GoBack"/>
      <w:bookmarkEnd w:id="0"/>
    </w:p>
    <w:sectPr w:rsidR="00BF4CAC" w:rsidRPr="008F4DC1" w:rsidSect="00A571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D0D" w:rsidRPr="008F4DC1" w:rsidRDefault="00C62D0D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8F4DC1">
      <w:rPr>
        <w:rFonts w:ascii="Barlow" w:hAnsi="Barlow"/>
        <w:spacing w:val="60"/>
        <w:szCs w:val="24"/>
      </w:rPr>
      <w:t>Sida</w:t>
    </w:r>
    <w:r w:rsidRPr="008F4DC1">
      <w:rPr>
        <w:rFonts w:ascii="Barlow" w:hAnsi="Barlow"/>
        <w:szCs w:val="24"/>
      </w:rPr>
      <w:t xml:space="preserve"> </w:t>
    </w:r>
    <w:r w:rsidRPr="008F4DC1">
      <w:rPr>
        <w:rFonts w:ascii="Barlow" w:hAnsi="Barlow"/>
        <w:szCs w:val="24"/>
      </w:rPr>
      <w:fldChar w:fldCharType="begin"/>
    </w:r>
    <w:r w:rsidRPr="008F4DC1">
      <w:rPr>
        <w:rFonts w:ascii="Barlow" w:hAnsi="Barlow"/>
        <w:szCs w:val="24"/>
      </w:rPr>
      <w:instrText>PAGE   \* MERGEFORMAT</w:instrText>
    </w:r>
    <w:r w:rsidRPr="008F4DC1">
      <w:rPr>
        <w:rFonts w:ascii="Barlow" w:hAnsi="Barlow"/>
        <w:szCs w:val="24"/>
      </w:rPr>
      <w:fldChar w:fldCharType="separate"/>
    </w:r>
    <w:r w:rsidR="000F6C2C">
      <w:rPr>
        <w:rFonts w:ascii="Barlow" w:hAnsi="Barlow"/>
        <w:noProof/>
        <w:szCs w:val="24"/>
      </w:rPr>
      <w:t>2</w:t>
    </w:r>
    <w:r w:rsidRPr="008F4DC1">
      <w:rPr>
        <w:rFonts w:ascii="Barlow" w:hAnsi="Barlow"/>
        <w:szCs w:val="24"/>
      </w:rPr>
      <w:fldChar w:fldCharType="end"/>
    </w:r>
    <w:r w:rsidRPr="008F4DC1">
      <w:rPr>
        <w:rFonts w:ascii="Barlow" w:hAnsi="Barlow"/>
        <w:szCs w:val="24"/>
      </w:rPr>
      <w:t xml:space="preserve"> | </w:t>
    </w:r>
    <w:r w:rsidRPr="008F4DC1">
      <w:rPr>
        <w:rFonts w:ascii="Barlow" w:hAnsi="Barlow"/>
        <w:szCs w:val="24"/>
      </w:rPr>
      <w:fldChar w:fldCharType="begin"/>
    </w:r>
    <w:r w:rsidRPr="008F4DC1">
      <w:rPr>
        <w:rFonts w:ascii="Barlow" w:hAnsi="Barlow"/>
        <w:szCs w:val="24"/>
      </w:rPr>
      <w:instrText>NUMPAGES  \* Arabic  \* MERGEFORMAT</w:instrText>
    </w:r>
    <w:r w:rsidRPr="008F4DC1">
      <w:rPr>
        <w:rFonts w:ascii="Barlow" w:hAnsi="Barlow"/>
        <w:szCs w:val="24"/>
      </w:rPr>
      <w:fldChar w:fldCharType="separate"/>
    </w:r>
    <w:r w:rsidR="000F6C2C">
      <w:rPr>
        <w:rFonts w:ascii="Barlow" w:hAnsi="Barlow"/>
        <w:noProof/>
        <w:szCs w:val="24"/>
      </w:rPr>
      <w:t>2</w:t>
    </w:r>
    <w:r w:rsidRPr="008F4DC1">
      <w:rPr>
        <w:rFonts w:ascii="Barlow" w:hAnsi="Barlow"/>
        <w:szCs w:val="24"/>
      </w:rPr>
      <w:fldChar w:fldCharType="end"/>
    </w:r>
    <w:r w:rsidRPr="008F4DC1">
      <w:rPr>
        <w:rFonts w:ascii="Barlow" w:hAnsi="Barlow"/>
        <w:szCs w:val="24"/>
      </w:rPr>
      <w:br/>
    </w:r>
  </w:p>
  <w:p w:rsidR="00C62D0D" w:rsidRPr="008F4DC1" w:rsidRDefault="00C62D0D" w:rsidP="00C62D0D">
    <w:pPr>
      <w:pStyle w:val="Sidfot"/>
      <w:jc w:val="center"/>
      <w:rPr>
        <w:rFonts w:ascii="Barlow" w:hAnsi="Barlow"/>
        <w:sz w:val="18"/>
      </w:rPr>
    </w:pPr>
    <w:r w:rsidRPr="008F4DC1">
      <w:rPr>
        <w:rFonts w:ascii="Barlow" w:hAnsi="Barlow"/>
        <w:sz w:val="18"/>
      </w:rPr>
      <w:t>Tillsänds GS avdelning 1 Skåne/Blekinge, Landskronvägen 25a, 252 32 Hel</w:t>
    </w:r>
    <w:r w:rsidR="005F179D" w:rsidRPr="008F4DC1">
      <w:rPr>
        <w:rFonts w:ascii="Barlow" w:hAnsi="Barlow"/>
        <w:sz w:val="18"/>
      </w:rPr>
      <w:t xml:space="preserve">singborg tillsammans med </w:t>
    </w:r>
    <w:proofErr w:type="spellStart"/>
    <w:r w:rsidR="005F179D" w:rsidRPr="008F4DC1">
      <w:rPr>
        <w:rFonts w:ascii="Barlow" w:hAnsi="Barlow"/>
        <w:sz w:val="18"/>
      </w:rPr>
      <w:t>ev</w:t>
    </w:r>
    <w:proofErr w:type="spellEnd"/>
    <w:r w:rsidR="005F179D" w:rsidRPr="008F4DC1">
      <w:rPr>
        <w:rFonts w:ascii="Barlow" w:hAnsi="Barlow"/>
        <w:sz w:val="18"/>
      </w:rPr>
      <w:t xml:space="preserve"> </w:t>
    </w:r>
    <w:r w:rsidRPr="008F4DC1">
      <w:rPr>
        <w:rFonts w:ascii="Barlow" w:hAnsi="Barlow"/>
        <w:sz w:val="18"/>
      </w:rPr>
      <w:t xml:space="preserve">bilagor </w:t>
    </w:r>
    <w:r w:rsidR="005F179D" w:rsidRPr="008F4DC1">
      <w:rPr>
        <w:rFonts w:ascii="Barlow" w:hAnsi="Barlow"/>
        <w:sz w:val="18"/>
      </w:rPr>
      <w:t>omgående efter att protokollet är justerat.</w:t>
    </w:r>
  </w:p>
  <w:p w:rsidR="00DA56A3" w:rsidRPr="008F4DC1" w:rsidRDefault="00DA56A3" w:rsidP="00704348">
    <w:pPr>
      <w:pStyle w:val="Sidfot"/>
      <w:jc w:val="center"/>
      <w:rPr>
        <w:rFonts w:ascii="Barlow" w:hAnsi="Barl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56A3" w:rsidRDefault="00DA56A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C2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6A3" w:rsidRDefault="00DA5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AE" w:rsidRPr="00A571AE" w:rsidRDefault="008F4DC1">
    <w:pPr>
      <w:pStyle w:val="Sidhuvud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DB5E124" wp14:editId="758B24E6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1743075" cy="6762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1AE" w:rsidRPr="00A571AE">
      <w:rPr>
        <w:rFonts w:ascii="Georgia" w:hAnsi="Georgia"/>
        <w:sz w:val="24"/>
      </w:rPr>
      <w:tab/>
    </w:r>
  </w:p>
  <w:p w:rsidR="00A571AE" w:rsidRPr="00A571AE" w:rsidRDefault="00A571AE">
    <w:pPr>
      <w:pStyle w:val="Sidhuvud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  <w:p w:rsidR="00A571AE" w:rsidRPr="00A571AE" w:rsidRDefault="00A571AE" w:rsidP="00A571AE">
    <w:pPr>
      <w:pStyle w:val="Sidhuvud"/>
      <w:jc w:val="right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2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1"/>
    </w:tblGrid>
    <w:tr w:rsidR="00EC439F" w:rsidTr="00A571AE">
      <w:trPr>
        <w:trHeight w:val="1139"/>
      </w:trPr>
      <w:tc>
        <w:tcPr>
          <w:tcW w:w="10621" w:type="dxa"/>
        </w:tcPr>
        <w:p w:rsidR="00761B53" w:rsidRDefault="00761B53">
          <w:pPr>
            <w:pStyle w:val="Sidhuvud"/>
          </w:pPr>
        </w:p>
      </w:tc>
    </w:tr>
  </w:tbl>
  <w:p w:rsidR="00EC439F" w:rsidRDefault="00EC43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596"/>
    <w:rsid w:val="00021655"/>
    <w:rsid w:val="000440AD"/>
    <w:rsid w:val="00075331"/>
    <w:rsid w:val="00076C4F"/>
    <w:rsid w:val="00094F7A"/>
    <w:rsid w:val="000D3353"/>
    <w:rsid w:val="000F6C2C"/>
    <w:rsid w:val="0010635C"/>
    <w:rsid w:val="001232E1"/>
    <w:rsid w:val="00134988"/>
    <w:rsid w:val="00140987"/>
    <w:rsid w:val="00166A25"/>
    <w:rsid w:val="00183C98"/>
    <w:rsid w:val="001B2F6D"/>
    <w:rsid w:val="001E5CFD"/>
    <w:rsid w:val="002050BD"/>
    <w:rsid w:val="002108C2"/>
    <w:rsid w:val="00223928"/>
    <w:rsid w:val="00247BC6"/>
    <w:rsid w:val="002530A0"/>
    <w:rsid w:val="00260BA0"/>
    <w:rsid w:val="00291A5B"/>
    <w:rsid w:val="002A23E2"/>
    <w:rsid w:val="00320D8D"/>
    <w:rsid w:val="00326467"/>
    <w:rsid w:val="0032650F"/>
    <w:rsid w:val="00336CC5"/>
    <w:rsid w:val="00346D33"/>
    <w:rsid w:val="003532F1"/>
    <w:rsid w:val="003575E5"/>
    <w:rsid w:val="00363449"/>
    <w:rsid w:val="00377B4D"/>
    <w:rsid w:val="003A4C43"/>
    <w:rsid w:val="003B4061"/>
    <w:rsid w:val="003C2780"/>
    <w:rsid w:val="003C3818"/>
    <w:rsid w:val="003C48CC"/>
    <w:rsid w:val="003E47CE"/>
    <w:rsid w:val="00404E8F"/>
    <w:rsid w:val="004240C6"/>
    <w:rsid w:val="00442525"/>
    <w:rsid w:val="004711E9"/>
    <w:rsid w:val="004724D3"/>
    <w:rsid w:val="00486EAB"/>
    <w:rsid w:val="004C224A"/>
    <w:rsid w:val="004F6BAF"/>
    <w:rsid w:val="00505EEE"/>
    <w:rsid w:val="00537B91"/>
    <w:rsid w:val="00564291"/>
    <w:rsid w:val="0059725F"/>
    <w:rsid w:val="005A46AE"/>
    <w:rsid w:val="005E44D1"/>
    <w:rsid w:val="005F179D"/>
    <w:rsid w:val="00611B13"/>
    <w:rsid w:val="006136EC"/>
    <w:rsid w:val="006242FA"/>
    <w:rsid w:val="00633524"/>
    <w:rsid w:val="006373D3"/>
    <w:rsid w:val="00644622"/>
    <w:rsid w:val="00655151"/>
    <w:rsid w:val="0066260E"/>
    <w:rsid w:val="00676965"/>
    <w:rsid w:val="006A0472"/>
    <w:rsid w:val="006A1AE1"/>
    <w:rsid w:val="006C413F"/>
    <w:rsid w:val="00703651"/>
    <w:rsid w:val="00704348"/>
    <w:rsid w:val="00754B63"/>
    <w:rsid w:val="00761B53"/>
    <w:rsid w:val="00773AFF"/>
    <w:rsid w:val="007C5BD2"/>
    <w:rsid w:val="007D2AB9"/>
    <w:rsid w:val="008123FC"/>
    <w:rsid w:val="008421E3"/>
    <w:rsid w:val="00844339"/>
    <w:rsid w:val="00883E78"/>
    <w:rsid w:val="008949B8"/>
    <w:rsid w:val="008A5FE5"/>
    <w:rsid w:val="008F3C8D"/>
    <w:rsid w:val="008F4DC1"/>
    <w:rsid w:val="0091511B"/>
    <w:rsid w:val="00915E7B"/>
    <w:rsid w:val="009452F7"/>
    <w:rsid w:val="0095365E"/>
    <w:rsid w:val="0096035E"/>
    <w:rsid w:val="0096745F"/>
    <w:rsid w:val="00981DA4"/>
    <w:rsid w:val="009876AC"/>
    <w:rsid w:val="009A6082"/>
    <w:rsid w:val="009B5BDA"/>
    <w:rsid w:val="009C1E4E"/>
    <w:rsid w:val="009D38A8"/>
    <w:rsid w:val="009F05A4"/>
    <w:rsid w:val="009F08E4"/>
    <w:rsid w:val="00A30A21"/>
    <w:rsid w:val="00A36365"/>
    <w:rsid w:val="00A571AE"/>
    <w:rsid w:val="00A819DB"/>
    <w:rsid w:val="00A8373C"/>
    <w:rsid w:val="00A94076"/>
    <w:rsid w:val="00A961FC"/>
    <w:rsid w:val="00A97FBB"/>
    <w:rsid w:val="00AA5D0D"/>
    <w:rsid w:val="00AC3622"/>
    <w:rsid w:val="00AD297A"/>
    <w:rsid w:val="00AE1CE1"/>
    <w:rsid w:val="00B10316"/>
    <w:rsid w:val="00B11E51"/>
    <w:rsid w:val="00B30ABC"/>
    <w:rsid w:val="00B42899"/>
    <w:rsid w:val="00B436B2"/>
    <w:rsid w:val="00B61A80"/>
    <w:rsid w:val="00BC0FAA"/>
    <w:rsid w:val="00BC11B3"/>
    <w:rsid w:val="00BC32DF"/>
    <w:rsid w:val="00BC3863"/>
    <w:rsid w:val="00BF4CAC"/>
    <w:rsid w:val="00C1281E"/>
    <w:rsid w:val="00C51ABF"/>
    <w:rsid w:val="00C62D0D"/>
    <w:rsid w:val="00C7058B"/>
    <w:rsid w:val="00C90356"/>
    <w:rsid w:val="00C961FF"/>
    <w:rsid w:val="00CD2CEB"/>
    <w:rsid w:val="00D103CD"/>
    <w:rsid w:val="00D12AFA"/>
    <w:rsid w:val="00D26703"/>
    <w:rsid w:val="00D32FE4"/>
    <w:rsid w:val="00D63A58"/>
    <w:rsid w:val="00D67C87"/>
    <w:rsid w:val="00D81D1D"/>
    <w:rsid w:val="00D97795"/>
    <w:rsid w:val="00DA56A3"/>
    <w:rsid w:val="00DA5C18"/>
    <w:rsid w:val="00DA70FC"/>
    <w:rsid w:val="00DE438F"/>
    <w:rsid w:val="00DF3BC1"/>
    <w:rsid w:val="00E02B98"/>
    <w:rsid w:val="00E21F7D"/>
    <w:rsid w:val="00E42919"/>
    <w:rsid w:val="00E44031"/>
    <w:rsid w:val="00E764D6"/>
    <w:rsid w:val="00E83674"/>
    <w:rsid w:val="00E846ED"/>
    <w:rsid w:val="00E84A20"/>
    <w:rsid w:val="00E9342A"/>
    <w:rsid w:val="00E963C7"/>
    <w:rsid w:val="00EB341D"/>
    <w:rsid w:val="00EB50D7"/>
    <w:rsid w:val="00EC439F"/>
    <w:rsid w:val="00EE1816"/>
    <w:rsid w:val="00EE25A8"/>
    <w:rsid w:val="00F168E6"/>
    <w:rsid w:val="00F23A40"/>
    <w:rsid w:val="00F50FEF"/>
    <w:rsid w:val="00F6127E"/>
    <w:rsid w:val="00F87FA7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BEF807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55F7-B387-4C28-B722-2A6314F338A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b3d49752-4972-4a82-8597-722b5318a56f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344DE-0EEF-4CCD-8B67-E0C5AEDC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12</TotalTime>
  <Pages>2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10</cp:revision>
  <cp:lastPrinted>2023-10-10T12:25:00Z</cp:lastPrinted>
  <dcterms:created xsi:type="dcterms:W3CDTF">2022-10-24T09:26:00Z</dcterms:created>
  <dcterms:modified xsi:type="dcterms:W3CDTF">2023-10-10T12:25:00Z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